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87E50" w14:textId="77777777" w:rsidR="006E5D65" w:rsidRDefault="00CD6897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5F6CB7">
        <w:rPr>
          <w:rFonts w:ascii="Times New Roman" w:hAnsi="Times New Roman"/>
          <w:b/>
          <w:bCs/>
          <w:sz w:val="24"/>
          <w:szCs w:val="24"/>
        </w:rPr>
        <w:tab/>
      </w:r>
      <w:r w:rsidRPr="005F6CB7">
        <w:rPr>
          <w:rFonts w:ascii="Times New Roman" w:hAnsi="Times New Roman"/>
          <w:b/>
          <w:bCs/>
          <w:sz w:val="24"/>
          <w:szCs w:val="24"/>
        </w:rPr>
        <w:tab/>
      </w:r>
      <w:r w:rsidRPr="005F6CB7">
        <w:rPr>
          <w:rFonts w:ascii="Times New Roman" w:hAnsi="Times New Roman"/>
          <w:b/>
          <w:bCs/>
          <w:sz w:val="24"/>
          <w:szCs w:val="24"/>
        </w:rPr>
        <w:tab/>
      </w:r>
      <w:r w:rsidRPr="005F6CB7">
        <w:rPr>
          <w:rFonts w:ascii="Times New Roman" w:hAnsi="Times New Roman"/>
          <w:b/>
          <w:bCs/>
          <w:sz w:val="24"/>
          <w:szCs w:val="24"/>
        </w:rPr>
        <w:tab/>
      </w:r>
      <w:r w:rsidRPr="005F6CB7">
        <w:rPr>
          <w:rFonts w:ascii="Times New Roman" w:hAnsi="Times New Roman"/>
          <w:b/>
          <w:bCs/>
          <w:sz w:val="24"/>
          <w:szCs w:val="24"/>
        </w:rPr>
        <w:tab/>
      </w:r>
      <w:r w:rsidRPr="005F6CB7">
        <w:rPr>
          <w:rFonts w:ascii="Times New Roman" w:hAnsi="Times New Roman"/>
          <w:b/>
          <w:bCs/>
          <w:sz w:val="24"/>
          <w:szCs w:val="24"/>
        </w:rPr>
        <w:tab/>
      </w:r>
      <w:r w:rsidR="00D8678B" w:rsidRPr="005F6CB7">
        <w:rPr>
          <w:rFonts w:ascii="Times New Roman" w:hAnsi="Times New Roman"/>
          <w:bCs/>
          <w:i/>
        </w:rPr>
        <w:t xml:space="preserve">Załącznik nr </w:t>
      </w:r>
      <w:r w:rsidR="006F31E2" w:rsidRPr="005F6CB7">
        <w:rPr>
          <w:rFonts w:ascii="Times New Roman" w:hAnsi="Times New Roman"/>
          <w:bCs/>
          <w:i/>
        </w:rPr>
        <w:t>1.5</w:t>
      </w:r>
      <w:r w:rsidR="00D8678B" w:rsidRPr="005F6CB7">
        <w:rPr>
          <w:rFonts w:ascii="Times New Roman" w:hAnsi="Times New Roman"/>
          <w:bCs/>
          <w:i/>
        </w:rPr>
        <w:t xml:space="preserve"> do Zarządzenia</w:t>
      </w:r>
      <w:r w:rsidR="00040802">
        <w:rPr>
          <w:rFonts w:ascii="Times New Roman" w:hAnsi="Times New Roman"/>
          <w:bCs/>
          <w:i/>
        </w:rPr>
        <w:t xml:space="preserve"> Rektora UR</w:t>
      </w:r>
      <w:r w:rsidRPr="005F6CB7">
        <w:rPr>
          <w:rFonts w:ascii="Times New Roman" w:hAnsi="Times New Roman"/>
          <w:bCs/>
          <w:i/>
        </w:rPr>
        <w:t xml:space="preserve"> nr </w:t>
      </w:r>
      <w:r w:rsidR="00F17567" w:rsidRPr="005F6CB7">
        <w:rPr>
          <w:rFonts w:ascii="Times New Roman" w:hAnsi="Times New Roman"/>
          <w:bCs/>
          <w:i/>
        </w:rPr>
        <w:t>12/2019</w:t>
      </w:r>
    </w:p>
    <w:p w14:paraId="52B2C630" w14:textId="77777777" w:rsidR="00040802" w:rsidRPr="005F6CB7" w:rsidRDefault="00040802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</w:p>
    <w:p w14:paraId="2F69F47C" w14:textId="77777777" w:rsidR="0085747A" w:rsidRPr="005F6CB7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5F6CB7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0ED4F2BF" w14:textId="77777777" w:rsidR="003A33FB" w:rsidRDefault="0071620A" w:rsidP="003A33FB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5F6CB7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0702EC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664A65" w:rsidRPr="003A33FB">
        <w:rPr>
          <w:rFonts w:ascii="Times New Roman" w:hAnsi="Times New Roman"/>
          <w:b/>
          <w:smallCaps/>
          <w:sz w:val="24"/>
          <w:szCs w:val="24"/>
        </w:rPr>
        <w:t>2023-2028</w:t>
      </w:r>
    </w:p>
    <w:p w14:paraId="1A71379F" w14:textId="77777777" w:rsidR="00040802" w:rsidRPr="003A33FB" w:rsidRDefault="00040802" w:rsidP="003A33FB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14:paraId="046F8504" w14:textId="77777777" w:rsidR="00445970" w:rsidRPr="005F6CB7" w:rsidRDefault="00445970" w:rsidP="003A33FB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5F6CB7">
        <w:rPr>
          <w:rFonts w:ascii="Times New Roman" w:hAnsi="Times New Roman"/>
          <w:sz w:val="24"/>
          <w:szCs w:val="24"/>
        </w:rPr>
        <w:t>Rok akademicki</w:t>
      </w:r>
      <w:r w:rsidR="009B1875">
        <w:rPr>
          <w:rFonts w:ascii="Times New Roman" w:hAnsi="Times New Roman"/>
          <w:sz w:val="24"/>
          <w:szCs w:val="24"/>
        </w:rPr>
        <w:t xml:space="preserve"> </w:t>
      </w:r>
      <w:r w:rsidR="00664A65" w:rsidRPr="005F6CB7">
        <w:rPr>
          <w:rFonts w:ascii="Times New Roman" w:hAnsi="Times New Roman"/>
          <w:sz w:val="24"/>
          <w:szCs w:val="24"/>
        </w:rPr>
        <w:t>202</w:t>
      </w:r>
      <w:r w:rsidR="00C05CC2">
        <w:rPr>
          <w:rFonts w:ascii="Times New Roman" w:hAnsi="Times New Roman"/>
          <w:sz w:val="24"/>
          <w:szCs w:val="24"/>
        </w:rPr>
        <w:t>5</w:t>
      </w:r>
      <w:r w:rsidR="00664A65" w:rsidRPr="005F6CB7">
        <w:rPr>
          <w:rFonts w:ascii="Times New Roman" w:hAnsi="Times New Roman"/>
          <w:sz w:val="24"/>
          <w:szCs w:val="24"/>
        </w:rPr>
        <w:t>-</w:t>
      </w:r>
      <w:r w:rsidR="00C74314" w:rsidRPr="005F6CB7">
        <w:rPr>
          <w:rFonts w:ascii="Times New Roman" w:hAnsi="Times New Roman"/>
          <w:sz w:val="24"/>
          <w:szCs w:val="24"/>
        </w:rPr>
        <w:t>20</w:t>
      </w:r>
      <w:r w:rsidR="00664A65" w:rsidRPr="005F6CB7">
        <w:rPr>
          <w:rFonts w:ascii="Times New Roman" w:hAnsi="Times New Roman"/>
          <w:sz w:val="24"/>
          <w:szCs w:val="24"/>
        </w:rPr>
        <w:t>2</w:t>
      </w:r>
      <w:r w:rsidR="00C05CC2">
        <w:rPr>
          <w:rFonts w:ascii="Times New Roman" w:hAnsi="Times New Roman"/>
          <w:sz w:val="24"/>
          <w:szCs w:val="24"/>
        </w:rPr>
        <w:t>6</w:t>
      </w:r>
    </w:p>
    <w:p w14:paraId="454E8B0C" w14:textId="77777777" w:rsidR="0085747A" w:rsidRPr="005F6CB7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3925B8" w14:textId="77777777" w:rsidR="0085747A" w:rsidRPr="005F6CB7" w:rsidRDefault="0071620A" w:rsidP="009C54AE">
      <w:pPr>
        <w:pStyle w:val="Punktygwne"/>
        <w:spacing w:before="0" w:after="0"/>
        <w:rPr>
          <w:szCs w:val="24"/>
        </w:rPr>
      </w:pPr>
      <w:r w:rsidRPr="005F6CB7">
        <w:rPr>
          <w:szCs w:val="24"/>
        </w:rPr>
        <w:t xml:space="preserve">1. </w:t>
      </w:r>
      <w:r w:rsidR="0085747A" w:rsidRPr="005F6CB7">
        <w:rPr>
          <w:szCs w:val="24"/>
        </w:rPr>
        <w:t xml:space="preserve">Podstawowe </w:t>
      </w:r>
      <w:r w:rsidR="00445970" w:rsidRPr="005F6CB7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F6CB7" w:rsidRPr="005F6CB7" w14:paraId="557CDEE3" w14:textId="77777777" w:rsidTr="00B819C8">
        <w:tc>
          <w:tcPr>
            <w:tcW w:w="2694" w:type="dxa"/>
            <w:vAlign w:val="center"/>
          </w:tcPr>
          <w:p w14:paraId="3869064B" w14:textId="77777777" w:rsidR="0085747A" w:rsidRPr="005F6CB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F6CB7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234E3A" w14:textId="77777777" w:rsidR="0085747A" w:rsidRPr="00D731C6" w:rsidRDefault="00841615" w:rsidP="009C54AE">
            <w:pPr>
              <w:pStyle w:val="Odpowiedzi"/>
              <w:spacing w:before="100" w:beforeAutospacing="1" w:after="100" w:afterAutospacing="1"/>
              <w:rPr>
                <w:color w:val="auto"/>
                <w:sz w:val="24"/>
                <w:szCs w:val="24"/>
              </w:rPr>
            </w:pPr>
            <w:r w:rsidRPr="00D731C6">
              <w:rPr>
                <w:color w:val="auto"/>
                <w:sz w:val="24"/>
                <w:szCs w:val="24"/>
              </w:rPr>
              <w:t>Diagnoza inteligencji dorosłych</w:t>
            </w:r>
          </w:p>
        </w:tc>
      </w:tr>
      <w:tr w:rsidR="005F6CB7" w:rsidRPr="005F6CB7" w14:paraId="045232AE" w14:textId="77777777" w:rsidTr="00B819C8">
        <w:tc>
          <w:tcPr>
            <w:tcW w:w="2694" w:type="dxa"/>
            <w:vAlign w:val="center"/>
          </w:tcPr>
          <w:p w14:paraId="327F7FCF" w14:textId="77777777" w:rsidR="0085747A" w:rsidRPr="005F6CB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F6CB7">
              <w:rPr>
                <w:sz w:val="24"/>
                <w:szCs w:val="24"/>
              </w:rPr>
              <w:t>Kod przedmiotu</w:t>
            </w:r>
            <w:r w:rsidR="0085747A" w:rsidRPr="005F6CB7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056FDC4" w14:textId="77777777" w:rsidR="0085747A" w:rsidRPr="005F6CB7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</w:p>
        </w:tc>
      </w:tr>
      <w:tr w:rsidR="005F6CB7" w:rsidRPr="005F6CB7" w14:paraId="059F0AD5" w14:textId="77777777" w:rsidTr="00B819C8">
        <w:tc>
          <w:tcPr>
            <w:tcW w:w="2694" w:type="dxa"/>
            <w:vAlign w:val="center"/>
          </w:tcPr>
          <w:p w14:paraId="606EF4F5" w14:textId="77777777" w:rsidR="0085747A" w:rsidRPr="005F6CB7" w:rsidRDefault="00040802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="0085747A" w:rsidRPr="005F6CB7">
              <w:rPr>
                <w:sz w:val="24"/>
                <w:szCs w:val="24"/>
              </w:rPr>
              <w:t>azwa</w:t>
            </w:r>
            <w:r w:rsidR="00C05F44" w:rsidRPr="005F6CB7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BB83A3E" w14:textId="77777777" w:rsidR="0085747A" w:rsidRPr="005F6CB7" w:rsidRDefault="00664A65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5F6CB7">
              <w:rPr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5F6CB7" w:rsidRPr="005F6CB7" w14:paraId="0336ED9D" w14:textId="77777777" w:rsidTr="00B819C8">
        <w:tc>
          <w:tcPr>
            <w:tcW w:w="2694" w:type="dxa"/>
            <w:vAlign w:val="center"/>
          </w:tcPr>
          <w:p w14:paraId="416F4A98" w14:textId="77777777" w:rsidR="0085747A" w:rsidRPr="005F6C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F6CB7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8D926B" w14:textId="77777777" w:rsidR="0085747A" w:rsidRPr="005F6CB7" w:rsidRDefault="00CF4164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5F6CB7">
              <w:rPr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5F6CB7" w:rsidRPr="005F6CB7" w14:paraId="18C3E498" w14:textId="77777777" w:rsidTr="00B819C8">
        <w:tc>
          <w:tcPr>
            <w:tcW w:w="2694" w:type="dxa"/>
            <w:vAlign w:val="center"/>
          </w:tcPr>
          <w:p w14:paraId="6D46523C" w14:textId="77777777" w:rsidR="0085747A" w:rsidRPr="005F6C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F6CB7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DCDBC77" w14:textId="77777777" w:rsidR="0085747A" w:rsidRPr="005F6CB7" w:rsidRDefault="00CF4164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5F6CB7">
              <w:rPr>
                <w:b w:val="0"/>
                <w:color w:val="auto"/>
                <w:sz w:val="24"/>
                <w:szCs w:val="24"/>
              </w:rPr>
              <w:t>p</w:t>
            </w:r>
            <w:r w:rsidR="00664A65" w:rsidRPr="005F6CB7">
              <w:rPr>
                <w:b w:val="0"/>
                <w:color w:val="auto"/>
                <w:sz w:val="24"/>
                <w:szCs w:val="24"/>
              </w:rPr>
              <w:t>sychologia</w:t>
            </w:r>
          </w:p>
        </w:tc>
      </w:tr>
      <w:tr w:rsidR="005F6CB7" w:rsidRPr="005F6CB7" w14:paraId="588F361F" w14:textId="77777777" w:rsidTr="00B819C8">
        <w:tc>
          <w:tcPr>
            <w:tcW w:w="2694" w:type="dxa"/>
            <w:vAlign w:val="center"/>
          </w:tcPr>
          <w:p w14:paraId="2E255A03" w14:textId="77777777" w:rsidR="0085747A" w:rsidRPr="005F6CB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F6CB7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9FAE0CE" w14:textId="77777777" w:rsidR="0085747A" w:rsidRPr="005F6CB7" w:rsidRDefault="00452520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 xml:space="preserve">studia </w:t>
            </w:r>
            <w:r w:rsidR="00CF4164" w:rsidRPr="005F6CB7">
              <w:rPr>
                <w:b w:val="0"/>
                <w:color w:val="auto"/>
                <w:sz w:val="24"/>
                <w:szCs w:val="24"/>
              </w:rPr>
              <w:t>j</w:t>
            </w:r>
            <w:r w:rsidR="00664A65" w:rsidRPr="005F6CB7">
              <w:rPr>
                <w:b w:val="0"/>
                <w:color w:val="auto"/>
                <w:sz w:val="24"/>
                <w:szCs w:val="24"/>
              </w:rPr>
              <w:t>ednolite magisterskie</w:t>
            </w:r>
          </w:p>
        </w:tc>
      </w:tr>
      <w:tr w:rsidR="005F6CB7" w:rsidRPr="005F6CB7" w14:paraId="5EFDFEAA" w14:textId="77777777" w:rsidTr="00B819C8">
        <w:tc>
          <w:tcPr>
            <w:tcW w:w="2694" w:type="dxa"/>
            <w:vAlign w:val="center"/>
          </w:tcPr>
          <w:p w14:paraId="091C23B3" w14:textId="77777777" w:rsidR="0085747A" w:rsidRPr="005F6C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F6CB7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9234BD" w14:textId="77777777" w:rsidR="0085747A" w:rsidRPr="005F6CB7" w:rsidRDefault="002C4815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5F6CB7">
              <w:rPr>
                <w:b w:val="0"/>
                <w:color w:val="auto"/>
                <w:sz w:val="24"/>
                <w:szCs w:val="24"/>
              </w:rPr>
              <w:t>p</w:t>
            </w:r>
            <w:r w:rsidR="00664A65" w:rsidRPr="005F6CB7">
              <w:rPr>
                <w:b w:val="0"/>
                <w:color w:val="auto"/>
                <w:sz w:val="24"/>
                <w:szCs w:val="24"/>
              </w:rPr>
              <w:t xml:space="preserve">raktyczny </w:t>
            </w:r>
          </w:p>
        </w:tc>
      </w:tr>
      <w:tr w:rsidR="005F6CB7" w:rsidRPr="005F6CB7" w14:paraId="3694FDD8" w14:textId="77777777" w:rsidTr="00B819C8">
        <w:tc>
          <w:tcPr>
            <w:tcW w:w="2694" w:type="dxa"/>
            <w:vAlign w:val="center"/>
          </w:tcPr>
          <w:p w14:paraId="511FAEF3" w14:textId="77777777" w:rsidR="0085747A" w:rsidRPr="005F6C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F6CB7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7878F65" w14:textId="77777777" w:rsidR="0085747A" w:rsidRPr="005F6CB7" w:rsidRDefault="00CF4164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5F6CB7">
              <w:rPr>
                <w:b w:val="0"/>
                <w:color w:val="auto"/>
                <w:sz w:val="24"/>
                <w:szCs w:val="24"/>
              </w:rPr>
              <w:t>s</w:t>
            </w:r>
            <w:r w:rsidR="00664A65" w:rsidRPr="005F6CB7">
              <w:rPr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5F6CB7" w:rsidRPr="005F6CB7" w14:paraId="053FFFFD" w14:textId="77777777" w:rsidTr="00B819C8">
        <w:tc>
          <w:tcPr>
            <w:tcW w:w="2694" w:type="dxa"/>
            <w:vAlign w:val="center"/>
          </w:tcPr>
          <w:p w14:paraId="0CDB0D61" w14:textId="77777777" w:rsidR="0085747A" w:rsidRPr="005F6C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F6CB7">
              <w:rPr>
                <w:sz w:val="24"/>
                <w:szCs w:val="24"/>
              </w:rPr>
              <w:t>Rok i semestr</w:t>
            </w:r>
            <w:r w:rsidR="0030395F" w:rsidRPr="005F6CB7">
              <w:rPr>
                <w:sz w:val="24"/>
                <w:szCs w:val="24"/>
              </w:rPr>
              <w:t>/y</w:t>
            </w:r>
            <w:r w:rsidRPr="005F6CB7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A9D07C5" w14:textId="77777777" w:rsidR="0085747A" w:rsidRPr="005F6CB7" w:rsidRDefault="00841615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5F6CB7">
              <w:rPr>
                <w:b w:val="0"/>
                <w:color w:val="auto"/>
                <w:sz w:val="24"/>
                <w:szCs w:val="24"/>
              </w:rPr>
              <w:t>III</w:t>
            </w:r>
            <w:r w:rsidR="003A33FB" w:rsidRPr="005F6CB7">
              <w:rPr>
                <w:b w:val="0"/>
                <w:color w:val="auto"/>
                <w:sz w:val="24"/>
                <w:szCs w:val="24"/>
              </w:rPr>
              <w:t xml:space="preserve"> rok</w:t>
            </w:r>
            <w:r w:rsidR="003A33FB">
              <w:rPr>
                <w:b w:val="0"/>
                <w:color w:val="auto"/>
                <w:sz w:val="24"/>
                <w:szCs w:val="24"/>
              </w:rPr>
              <w:t xml:space="preserve">, </w:t>
            </w:r>
            <w:r w:rsidR="00CF4164" w:rsidRPr="005F6CB7">
              <w:rPr>
                <w:b w:val="0"/>
                <w:color w:val="auto"/>
                <w:sz w:val="24"/>
                <w:szCs w:val="24"/>
              </w:rPr>
              <w:t xml:space="preserve">semestr </w:t>
            </w:r>
            <w:r w:rsidR="00D731C6">
              <w:rPr>
                <w:b w:val="0"/>
                <w:color w:val="auto"/>
                <w:sz w:val="24"/>
                <w:szCs w:val="24"/>
              </w:rPr>
              <w:t>6</w:t>
            </w:r>
          </w:p>
        </w:tc>
      </w:tr>
      <w:tr w:rsidR="005F6CB7" w:rsidRPr="005F6CB7" w14:paraId="29204A08" w14:textId="77777777" w:rsidTr="00B819C8">
        <w:tc>
          <w:tcPr>
            <w:tcW w:w="2694" w:type="dxa"/>
            <w:vAlign w:val="center"/>
          </w:tcPr>
          <w:p w14:paraId="034C4436" w14:textId="77777777" w:rsidR="0085747A" w:rsidRPr="005F6C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F6CB7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FE1810B" w14:textId="77777777" w:rsidR="0085747A" w:rsidRPr="005F6CB7" w:rsidRDefault="003A33FB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p</w:t>
            </w:r>
            <w:r w:rsidR="00472B05">
              <w:rPr>
                <w:b w:val="0"/>
                <w:color w:val="auto"/>
                <w:sz w:val="24"/>
                <w:szCs w:val="24"/>
              </w:rPr>
              <w:t xml:space="preserve">rzedmiot </w:t>
            </w:r>
            <w:r w:rsidR="00FE4B3D" w:rsidRPr="005F6CB7">
              <w:rPr>
                <w:b w:val="0"/>
                <w:color w:val="auto"/>
                <w:sz w:val="24"/>
                <w:szCs w:val="24"/>
              </w:rPr>
              <w:t>kształcenia kierunkowego</w:t>
            </w:r>
          </w:p>
        </w:tc>
      </w:tr>
      <w:tr w:rsidR="005F6CB7" w:rsidRPr="005F6CB7" w14:paraId="7B569551" w14:textId="77777777" w:rsidTr="00B819C8">
        <w:tc>
          <w:tcPr>
            <w:tcW w:w="2694" w:type="dxa"/>
            <w:vAlign w:val="center"/>
          </w:tcPr>
          <w:p w14:paraId="56C4E6E0" w14:textId="77777777" w:rsidR="00923D7D" w:rsidRPr="005F6CB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F6CB7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DA14A3" w14:textId="77777777" w:rsidR="00923D7D" w:rsidRPr="005F6CB7" w:rsidRDefault="00CF4164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5F6CB7">
              <w:rPr>
                <w:b w:val="0"/>
                <w:color w:val="auto"/>
                <w:sz w:val="24"/>
                <w:szCs w:val="24"/>
              </w:rPr>
              <w:t>p</w:t>
            </w:r>
            <w:r w:rsidR="00664A65" w:rsidRPr="005F6CB7">
              <w:rPr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5F6CB7" w:rsidRPr="005F6CB7" w14:paraId="63E4AE85" w14:textId="77777777" w:rsidTr="00B819C8">
        <w:tc>
          <w:tcPr>
            <w:tcW w:w="2694" w:type="dxa"/>
            <w:vAlign w:val="center"/>
          </w:tcPr>
          <w:p w14:paraId="43AB380A" w14:textId="77777777" w:rsidR="0085747A" w:rsidRPr="005F6C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F6CB7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A91BBF7" w14:textId="77777777" w:rsidR="0085747A" w:rsidRPr="005F6CB7" w:rsidRDefault="00CF4164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5F6CB7">
              <w:rPr>
                <w:b w:val="0"/>
                <w:color w:val="auto"/>
                <w:sz w:val="24"/>
                <w:szCs w:val="24"/>
              </w:rPr>
              <w:t>d</w:t>
            </w:r>
            <w:r w:rsidR="00040802">
              <w:rPr>
                <w:b w:val="0"/>
                <w:color w:val="auto"/>
                <w:sz w:val="24"/>
                <w:szCs w:val="24"/>
              </w:rPr>
              <w:t xml:space="preserve">r </w:t>
            </w:r>
            <w:r w:rsidR="00074D4A">
              <w:rPr>
                <w:b w:val="0"/>
                <w:color w:val="auto"/>
                <w:sz w:val="24"/>
                <w:szCs w:val="24"/>
              </w:rPr>
              <w:t xml:space="preserve">Grzegorz Polański </w:t>
            </w:r>
          </w:p>
        </w:tc>
      </w:tr>
      <w:tr w:rsidR="005F6CB7" w:rsidRPr="005F6CB7" w14:paraId="5343A924" w14:textId="77777777" w:rsidTr="00B819C8">
        <w:tc>
          <w:tcPr>
            <w:tcW w:w="2694" w:type="dxa"/>
            <w:vAlign w:val="center"/>
          </w:tcPr>
          <w:p w14:paraId="57082292" w14:textId="77777777" w:rsidR="0085747A" w:rsidRPr="005F6C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5F6CB7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E231759" w14:textId="1339F602" w:rsidR="0085747A" w:rsidRPr="005F6CB7" w:rsidRDefault="008120F8" w:rsidP="009C54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5F6CB7">
              <w:rPr>
                <w:b w:val="0"/>
                <w:color w:val="auto"/>
                <w:sz w:val="24"/>
                <w:szCs w:val="24"/>
              </w:rPr>
              <w:t>d</w:t>
            </w:r>
            <w:r>
              <w:rPr>
                <w:b w:val="0"/>
                <w:color w:val="auto"/>
                <w:sz w:val="24"/>
                <w:szCs w:val="24"/>
              </w:rPr>
              <w:t>r Grzegorz Polański</w:t>
            </w:r>
          </w:p>
        </w:tc>
      </w:tr>
    </w:tbl>
    <w:p w14:paraId="65BCB500" w14:textId="4A2CFFB8" w:rsidR="0085747A" w:rsidRPr="005F6CB7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5F6CB7">
        <w:rPr>
          <w:sz w:val="24"/>
          <w:szCs w:val="24"/>
        </w:rPr>
        <w:t xml:space="preserve">* </w:t>
      </w:r>
      <w:r w:rsidRPr="005F6CB7">
        <w:rPr>
          <w:i/>
          <w:sz w:val="24"/>
          <w:szCs w:val="24"/>
        </w:rPr>
        <w:t>-</w:t>
      </w:r>
      <w:r w:rsidR="00C1666F">
        <w:rPr>
          <w:i/>
          <w:sz w:val="24"/>
          <w:szCs w:val="24"/>
        </w:rPr>
        <w:t xml:space="preserve"> </w:t>
      </w:r>
      <w:r w:rsidR="00B90885" w:rsidRPr="005F6CB7">
        <w:rPr>
          <w:b w:val="0"/>
          <w:i/>
          <w:sz w:val="24"/>
          <w:szCs w:val="24"/>
        </w:rPr>
        <w:t>opcjonalni</w:t>
      </w:r>
      <w:r w:rsidR="00B90885" w:rsidRPr="005F6CB7">
        <w:rPr>
          <w:b w:val="0"/>
          <w:sz w:val="24"/>
          <w:szCs w:val="24"/>
        </w:rPr>
        <w:t>e,</w:t>
      </w:r>
      <w:r w:rsidR="00C1666F">
        <w:rPr>
          <w:b w:val="0"/>
          <w:sz w:val="24"/>
          <w:szCs w:val="24"/>
        </w:rPr>
        <w:t xml:space="preserve"> </w:t>
      </w:r>
      <w:r w:rsidRPr="005F6CB7">
        <w:rPr>
          <w:b w:val="0"/>
          <w:i/>
          <w:sz w:val="24"/>
          <w:szCs w:val="24"/>
        </w:rPr>
        <w:t xml:space="preserve">zgodnie z ustaleniami </w:t>
      </w:r>
      <w:r w:rsidR="00B90885" w:rsidRPr="005F6CB7">
        <w:rPr>
          <w:b w:val="0"/>
          <w:i/>
          <w:sz w:val="24"/>
          <w:szCs w:val="24"/>
        </w:rPr>
        <w:t>w Jednostce</w:t>
      </w:r>
    </w:p>
    <w:p w14:paraId="1378A28F" w14:textId="77777777" w:rsidR="00923D7D" w:rsidRPr="005F6CB7" w:rsidRDefault="00923D7D" w:rsidP="009C54AE">
      <w:pPr>
        <w:pStyle w:val="Podpunkty"/>
        <w:ind w:left="0"/>
        <w:rPr>
          <w:sz w:val="24"/>
          <w:szCs w:val="24"/>
        </w:rPr>
      </w:pPr>
    </w:p>
    <w:p w14:paraId="16010E76" w14:textId="77777777" w:rsidR="0085747A" w:rsidRPr="005F6CB7" w:rsidRDefault="0085747A" w:rsidP="009C54AE">
      <w:pPr>
        <w:pStyle w:val="Podpunkty"/>
        <w:ind w:left="284"/>
        <w:rPr>
          <w:sz w:val="24"/>
          <w:szCs w:val="24"/>
        </w:rPr>
      </w:pPr>
      <w:r w:rsidRPr="005F6CB7">
        <w:rPr>
          <w:sz w:val="24"/>
          <w:szCs w:val="24"/>
        </w:rPr>
        <w:t>1.</w:t>
      </w:r>
      <w:r w:rsidR="00E22FBC" w:rsidRPr="005F6CB7">
        <w:rPr>
          <w:sz w:val="24"/>
          <w:szCs w:val="24"/>
        </w:rPr>
        <w:t>1</w:t>
      </w:r>
      <w:r w:rsidRPr="005F6CB7">
        <w:rPr>
          <w:sz w:val="24"/>
          <w:szCs w:val="24"/>
        </w:rPr>
        <w:t xml:space="preserve">.Formy zajęć dydaktycznych, wymiar godzin i punktów ECTS </w:t>
      </w:r>
    </w:p>
    <w:p w14:paraId="4194756C" w14:textId="77777777" w:rsidR="00923D7D" w:rsidRPr="005F6CB7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2"/>
        <w:gridCol w:w="787"/>
        <w:gridCol w:w="863"/>
        <w:gridCol w:w="800"/>
        <w:gridCol w:w="820"/>
        <w:gridCol w:w="761"/>
        <w:gridCol w:w="947"/>
        <w:gridCol w:w="1188"/>
        <w:gridCol w:w="1501"/>
      </w:tblGrid>
      <w:tr w:rsidR="005F6CB7" w:rsidRPr="005F6CB7" w14:paraId="4BDE6B69" w14:textId="77777777" w:rsidTr="0061504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7EAE" w14:textId="77777777" w:rsidR="00015B8F" w:rsidRPr="005F6CB7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5F6CB7">
              <w:rPr>
                <w:szCs w:val="24"/>
              </w:rPr>
              <w:t>Semestr</w:t>
            </w:r>
          </w:p>
          <w:p w14:paraId="252DE03C" w14:textId="77777777" w:rsidR="00015B8F" w:rsidRPr="005F6CB7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5F6CB7">
              <w:rPr>
                <w:szCs w:val="24"/>
              </w:rPr>
              <w:t>(</w:t>
            </w:r>
            <w:r w:rsidR="00363F78" w:rsidRPr="005F6CB7">
              <w:rPr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01D8F" w14:textId="77777777" w:rsidR="00015B8F" w:rsidRPr="005F6CB7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5F6CB7">
              <w:rPr>
                <w:szCs w:val="24"/>
              </w:rPr>
              <w:t>Wykł</w:t>
            </w:r>
            <w:proofErr w:type="spellEnd"/>
            <w:r w:rsidRPr="005F6CB7">
              <w:rPr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AE6E4" w14:textId="77777777" w:rsidR="00015B8F" w:rsidRPr="005F6CB7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5F6CB7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8A10E" w14:textId="77777777" w:rsidR="00015B8F" w:rsidRPr="005F6CB7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5F6CB7">
              <w:rPr>
                <w:szCs w:val="24"/>
              </w:rPr>
              <w:t>Konw</w:t>
            </w:r>
            <w:proofErr w:type="spellEnd"/>
            <w:r w:rsidRPr="005F6CB7">
              <w:rPr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762F7" w14:textId="77777777" w:rsidR="00015B8F" w:rsidRPr="005F6CB7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5F6CB7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C5F24" w14:textId="77777777" w:rsidR="00015B8F" w:rsidRPr="005F6CB7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5F6CB7">
              <w:rPr>
                <w:szCs w:val="24"/>
              </w:rPr>
              <w:t>Sem</w:t>
            </w:r>
            <w:proofErr w:type="spellEnd"/>
            <w:r w:rsidRPr="005F6CB7">
              <w:rPr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AD7DF" w14:textId="77777777" w:rsidR="00015B8F" w:rsidRPr="005F6CB7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5F6CB7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6026" w14:textId="77777777" w:rsidR="00015B8F" w:rsidRPr="005F6CB7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5F6CB7">
              <w:rPr>
                <w:szCs w:val="24"/>
              </w:rPr>
              <w:t>Prakt</w:t>
            </w:r>
            <w:proofErr w:type="spellEnd"/>
            <w:r w:rsidRPr="005F6CB7">
              <w:rPr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D7F5A" w14:textId="77777777" w:rsidR="00015B8F" w:rsidRPr="005F6CB7" w:rsidRDefault="00D731C6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W</w:t>
            </w:r>
            <w:r w:rsidR="00052ABE" w:rsidRPr="005F6CB7">
              <w:rPr>
                <w:szCs w:val="24"/>
              </w:rPr>
              <w:t>arsztat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B68BF" w14:textId="77777777" w:rsidR="00015B8F" w:rsidRPr="005F6CB7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5F6CB7">
              <w:rPr>
                <w:b/>
                <w:szCs w:val="24"/>
              </w:rPr>
              <w:t>Liczba pkt</w:t>
            </w:r>
            <w:r w:rsidR="00B90885" w:rsidRPr="005F6CB7">
              <w:rPr>
                <w:b/>
                <w:szCs w:val="24"/>
              </w:rPr>
              <w:t>.</w:t>
            </w:r>
            <w:r w:rsidRPr="005F6CB7">
              <w:rPr>
                <w:b/>
                <w:szCs w:val="24"/>
              </w:rPr>
              <w:t xml:space="preserve"> ECTS</w:t>
            </w:r>
          </w:p>
        </w:tc>
      </w:tr>
      <w:tr w:rsidR="00015B8F" w:rsidRPr="005F6CB7" w14:paraId="115F365F" w14:textId="77777777" w:rsidTr="00D7560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B7715" w14:textId="77777777" w:rsidR="00015B8F" w:rsidRPr="005F6CB7" w:rsidRDefault="00D731C6" w:rsidP="00D75600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43599" w14:textId="77777777" w:rsidR="00015B8F" w:rsidRPr="005F6CB7" w:rsidRDefault="00BD3F59" w:rsidP="00D75600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5F6CB7">
              <w:rPr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907AD" w14:textId="77777777" w:rsidR="00015B8F" w:rsidRPr="005F6CB7" w:rsidRDefault="00015B8F" w:rsidP="00D75600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2A33" w14:textId="77777777" w:rsidR="00015B8F" w:rsidRPr="005F6CB7" w:rsidRDefault="00015B8F" w:rsidP="00D75600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7C2C4" w14:textId="77777777" w:rsidR="00015B8F" w:rsidRPr="005F6CB7" w:rsidRDefault="00015B8F" w:rsidP="00D75600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7A3B0" w14:textId="77777777" w:rsidR="00015B8F" w:rsidRPr="005F6CB7" w:rsidRDefault="00015B8F" w:rsidP="00D75600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F392F" w14:textId="77777777" w:rsidR="00015B8F" w:rsidRPr="005F6CB7" w:rsidRDefault="00015B8F" w:rsidP="00D75600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173EE" w14:textId="77777777" w:rsidR="00015B8F" w:rsidRPr="005F6CB7" w:rsidRDefault="00015B8F" w:rsidP="00D75600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193F" w14:textId="77777777" w:rsidR="00015B8F" w:rsidRPr="005F6CB7" w:rsidRDefault="00052ABE" w:rsidP="00D75600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5F6CB7">
              <w:rPr>
                <w:sz w:val="24"/>
                <w:szCs w:val="24"/>
              </w:rPr>
              <w:t>30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A7109" w14:textId="77777777" w:rsidR="00015B8F" w:rsidRPr="005F6CB7" w:rsidRDefault="00841615" w:rsidP="00D75600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5F6CB7">
              <w:rPr>
                <w:sz w:val="24"/>
                <w:szCs w:val="24"/>
              </w:rPr>
              <w:t>3</w:t>
            </w:r>
          </w:p>
        </w:tc>
      </w:tr>
    </w:tbl>
    <w:p w14:paraId="0CB594A9" w14:textId="77777777" w:rsidR="00923D7D" w:rsidRPr="005F6CB7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2D14C913" w14:textId="77777777" w:rsidR="00923D7D" w:rsidRPr="005F6CB7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1172A1CA" w14:textId="77777777" w:rsidR="0085747A" w:rsidRPr="005F6CB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5F6CB7">
        <w:rPr>
          <w:smallCaps w:val="0"/>
          <w:szCs w:val="24"/>
        </w:rPr>
        <w:t>1.</w:t>
      </w:r>
      <w:r w:rsidR="00E22FBC" w:rsidRPr="005F6CB7">
        <w:rPr>
          <w:smallCaps w:val="0"/>
          <w:szCs w:val="24"/>
        </w:rPr>
        <w:t>2</w:t>
      </w:r>
      <w:r w:rsidR="00F83B28" w:rsidRPr="005F6CB7">
        <w:rPr>
          <w:smallCaps w:val="0"/>
          <w:szCs w:val="24"/>
        </w:rPr>
        <w:t>.</w:t>
      </w:r>
      <w:r w:rsidR="00F83B28" w:rsidRPr="005F6CB7">
        <w:rPr>
          <w:smallCaps w:val="0"/>
          <w:szCs w:val="24"/>
        </w:rPr>
        <w:tab/>
      </w:r>
      <w:r w:rsidRPr="005F6CB7">
        <w:rPr>
          <w:smallCaps w:val="0"/>
          <w:szCs w:val="24"/>
        </w:rPr>
        <w:t xml:space="preserve">Sposób realizacji zajęć  </w:t>
      </w:r>
    </w:p>
    <w:p w14:paraId="75B58B96" w14:textId="77777777" w:rsidR="0085747A" w:rsidRPr="005F6CB7" w:rsidRDefault="002C4815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5F6CB7">
        <w:rPr>
          <w:rFonts w:eastAsia="MS Gothic"/>
          <w:b w:val="0"/>
          <w:szCs w:val="24"/>
          <w:u w:val="single"/>
        </w:rPr>
        <w:t>X</w:t>
      </w:r>
      <w:r w:rsidR="0085747A" w:rsidRPr="005F6CB7">
        <w:rPr>
          <w:b w:val="0"/>
          <w:smallCaps w:val="0"/>
          <w:szCs w:val="24"/>
          <w:u w:val="single"/>
        </w:rPr>
        <w:t xml:space="preserve"> zajęcia w formie tradycyjnej </w:t>
      </w:r>
    </w:p>
    <w:p w14:paraId="50B8E517" w14:textId="77777777" w:rsidR="0085747A" w:rsidRPr="005F6CB7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603976E6" w14:textId="77777777" w:rsidR="009C54AE" w:rsidRPr="00040802" w:rsidRDefault="00E22FBC" w:rsidP="00040802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5F6CB7">
        <w:rPr>
          <w:smallCaps w:val="0"/>
          <w:szCs w:val="24"/>
        </w:rPr>
        <w:t xml:space="preserve">1.3 </w:t>
      </w:r>
      <w:r w:rsidR="00F83B28" w:rsidRPr="005F6CB7">
        <w:rPr>
          <w:smallCaps w:val="0"/>
          <w:szCs w:val="24"/>
        </w:rPr>
        <w:tab/>
      </w:r>
      <w:r w:rsidRPr="005F6CB7">
        <w:rPr>
          <w:smallCaps w:val="0"/>
          <w:szCs w:val="24"/>
        </w:rPr>
        <w:t>For</w:t>
      </w:r>
      <w:r w:rsidR="00445970" w:rsidRPr="005F6CB7">
        <w:rPr>
          <w:smallCaps w:val="0"/>
          <w:szCs w:val="24"/>
        </w:rPr>
        <w:t xml:space="preserve">ma zaliczenia przedmiotu </w:t>
      </w:r>
      <w:r w:rsidR="00040802">
        <w:rPr>
          <w:smallCaps w:val="0"/>
          <w:szCs w:val="24"/>
        </w:rPr>
        <w:t xml:space="preserve">(z toku): </w:t>
      </w:r>
      <w:r w:rsidR="009B1875">
        <w:rPr>
          <w:b w:val="0"/>
          <w:smallCaps w:val="0"/>
          <w:szCs w:val="24"/>
        </w:rPr>
        <w:t>E</w:t>
      </w:r>
      <w:r w:rsidR="00040802" w:rsidRPr="00040802">
        <w:rPr>
          <w:b w:val="0"/>
          <w:smallCaps w:val="0"/>
          <w:szCs w:val="24"/>
        </w:rPr>
        <w:t>gzamin</w:t>
      </w:r>
    </w:p>
    <w:p w14:paraId="179343B4" w14:textId="77777777" w:rsidR="00E960BB" w:rsidRPr="005F6CB7" w:rsidRDefault="00E960BB" w:rsidP="009C54AE">
      <w:pPr>
        <w:pStyle w:val="Punktygwne"/>
        <w:spacing w:before="0" w:after="0"/>
        <w:rPr>
          <w:b w:val="0"/>
          <w:szCs w:val="24"/>
        </w:rPr>
      </w:pPr>
    </w:p>
    <w:p w14:paraId="07990452" w14:textId="77777777" w:rsidR="00FA24C2" w:rsidRPr="005F6CB7" w:rsidRDefault="0085747A" w:rsidP="009C54AE">
      <w:pPr>
        <w:pStyle w:val="Punktygwne"/>
        <w:spacing w:before="0" w:after="0"/>
        <w:rPr>
          <w:szCs w:val="24"/>
        </w:rPr>
      </w:pPr>
      <w:r w:rsidRPr="005F6CB7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F6CB7" w14:paraId="131BF787" w14:textId="77777777" w:rsidTr="00745302">
        <w:tc>
          <w:tcPr>
            <w:tcW w:w="9670" w:type="dxa"/>
          </w:tcPr>
          <w:p w14:paraId="14476C8C" w14:textId="77777777" w:rsidR="0085747A" w:rsidRPr="005F6CB7" w:rsidRDefault="007C6C1D" w:rsidP="009C54AE">
            <w:pPr>
              <w:pStyle w:val="Punktygwne"/>
              <w:spacing w:before="40" w:after="40"/>
              <w:rPr>
                <w:b w:val="0"/>
                <w:smallCaps w:val="0"/>
                <w:szCs w:val="24"/>
              </w:rPr>
            </w:pPr>
            <w:r w:rsidRPr="005F6CB7">
              <w:rPr>
                <w:b w:val="0"/>
                <w:smallCaps w:val="0"/>
                <w:szCs w:val="24"/>
              </w:rPr>
              <w:t>Wiedza z zakresu psychologii poznawczej i psychologii różnic indywidualnych</w:t>
            </w:r>
          </w:p>
        </w:tc>
      </w:tr>
    </w:tbl>
    <w:p w14:paraId="32F3A027" w14:textId="77777777" w:rsidR="006804D5" w:rsidRDefault="006804D5" w:rsidP="009C54AE">
      <w:pPr>
        <w:pStyle w:val="Punktygwne"/>
        <w:spacing w:before="0" w:after="0"/>
        <w:rPr>
          <w:szCs w:val="24"/>
        </w:rPr>
      </w:pPr>
    </w:p>
    <w:p w14:paraId="4753D527" w14:textId="77777777" w:rsidR="0085747A" w:rsidRDefault="00040802" w:rsidP="009C54AE">
      <w:pPr>
        <w:pStyle w:val="Punktygwne"/>
        <w:spacing w:before="0" w:after="0"/>
        <w:rPr>
          <w:szCs w:val="24"/>
        </w:rPr>
      </w:pPr>
      <w:r>
        <w:rPr>
          <w:szCs w:val="24"/>
        </w:rPr>
        <w:t xml:space="preserve">3. </w:t>
      </w:r>
      <w:r w:rsidR="00A84C85" w:rsidRPr="005F6CB7">
        <w:rPr>
          <w:szCs w:val="24"/>
        </w:rPr>
        <w:t>cele, efekty uczenia się</w:t>
      </w:r>
      <w:r w:rsidR="0085747A" w:rsidRPr="005F6CB7">
        <w:rPr>
          <w:szCs w:val="24"/>
        </w:rPr>
        <w:t>, treści Programowe i stosowane metody Dydaktyczne</w:t>
      </w:r>
    </w:p>
    <w:p w14:paraId="762522F7" w14:textId="77777777" w:rsidR="0085747A" w:rsidRPr="005F6CB7" w:rsidRDefault="0085747A" w:rsidP="009C54AE">
      <w:pPr>
        <w:pStyle w:val="Punktygwne"/>
        <w:spacing w:before="0" w:after="0"/>
        <w:rPr>
          <w:szCs w:val="24"/>
        </w:rPr>
      </w:pPr>
    </w:p>
    <w:p w14:paraId="09BB49DB" w14:textId="77777777" w:rsidR="00F83B28" w:rsidRPr="00040802" w:rsidRDefault="0071620A" w:rsidP="009C54AE">
      <w:pPr>
        <w:pStyle w:val="Podpunkty"/>
        <w:rPr>
          <w:sz w:val="24"/>
          <w:szCs w:val="24"/>
        </w:rPr>
      </w:pPr>
      <w:r w:rsidRPr="005F6CB7">
        <w:rPr>
          <w:sz w:val="24"/>
          <w:szCs w:val="24"/>
        </w:rPr>
        <w:t xml:space="preserve">3.1 </w:t>
      </w:r>
      <w:r w:rsidR="00C05F44" w:rsidRPr="005F6CB7">
        <w:rPr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5F6CB7" w:rsidRPr="005F6CB7" w14:paraId="02983CF9" w14:textId="77777777" w:rsidTr="00786A96">
        <w:tc>
          <w:tcPr>
            <w:tcW w:w="844" w:type="dxa"/>
            <w:vAlign w:val="center"/>
          </w:tcPr>
          <w:p w14:paraId="710D0E3A" w14:textId="77777777" w:rsidR="0085747A" w:rsidRPr="005F6CB7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5F6CB7">
              <w:rPr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6" w:type="dxa"/>
            <w:vAlign w:val="center"/>
          </w:tcPr>
          <w:p w14:paraId="1CE7C5B4" w14:textId="77777777" w:rsidR="0085747A" w:rsidRPr="005F6CB7" w:rsidRDefault="007C6C1D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5F6CB7">
              <w:rPr>
                <w:b w:val="0"/>
                <w:sz w:val="24"/>
                <w:szCs w:val="24"/>
              </w:rPr>
              <w:t>Celem kursu jest zapoznanie studentów ze współczesnymi metodami diagnozowania inteligencji</w:t>
            </w:r>
            <w:r w:rsidR="005F6CB7" w:rsidRPr="005F6CB7">
              <w:rPr>
                <w:b w:val="0"/>
                <w:sz w:val="24"/>
                <w:szCs w:val="24"/>
              </w:rPr>
              <w:t xml:space="preserve"> osób dorosłych</w:t>
            </w:r>
            <w:r w:rsidRPr="005F6CB7">
              <w:rPr>
                <w:b w:val="0"/>
                <w:sz w:val="24"/>
                <w:szCs w:val="24"/>
              </w:rPr>
              <w:t>. Student pozna i zastosuje w praktyce testy inteligencji płynnej i skrystalizowanej</w:t>
            </w:r>
            <w:r w:rsidR="00040802">
              <w:rPr>
                <w:b w:val="0"/>
                <w:sz w:val="24"/>
                <w:szCs w:val="24"/>
              </w:rPr>
              <w:t>.</w:t>
            </w:r>
          </w:p>
        </w:tc>
      </w:tr>
      <w:tr w:rsidR="005F6CB7" w:rsidRPr="005F6CB7" w14:paraId="11E23582" w14:textId="77777777" w:rsidTr="00786A96">
        <w:tc>
          <w:tcPr>
            <w:tcW w:w="844" w:type="dxa"/>
            <w:vAlign w:val="center"/>
          </w:tcPr>
          <w:p w14:paraId="2567C0E0" w14:textId="77777777" w:rsidR="00363BD1" w:rsidRPr="005F6CB7" w:rsidRDefault="00363BD1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5F6CB7">
              <w:rPr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185F0F7F" w14:textId="77777777" w:rsidR="00363BD1" w:rsidRPr="005F6CB7" w:rsidRDefault="002C4815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5F6CB7">
              <w:rPr>
                <w:b w:val="0"/>
                <w:sz w:val="24"/>
                <w:szCs w:val="24"/>
              </w:rPr>
              <w:t>P</w:t>
            </w:r>
            <w:r w:rsidR="00625E2D" w:rsidRPr="005F6CB7">
              <w:rPr>
                <w:b w:val="0"/>
                <w:sz w:val="24"/>
                <w:szCs w:val="24"/>
              </w:rPr>
              <w:t xml:space="preserve">oznanie metodologii badań prowadzonych w </w:t>
            </w:r>
            <w:r w:rsidR="00040802">
              <w:rPr>
                <w:b w:val="0"/>
                <w:sz w:val="24"/>
                <w:szCs w:val="24"/>
              </w:rPr>
              <w:t>psychologii.</w:t>
            </w:r>
          </w:p>
        </w:tc>
      </w:tr>
      <w:tr w:rsidR="00673A4B" w:rsidRPr="005F6CB7" w14:paraId="5AD69F52" w14:textId="77777777" w:rsidTr="00786A96">
        <w:tc>
          <w:tcPr>
            <w:tcW w:w="844" w:type="dxa"/>
            <w:vAlign w:val="center"/>
          </w:tcPr>
          <w:p w14:paraId="2E2B82CF" w14:textId="77777777" w:rsidR="00673A4B" w:rsidRPr="005F6CB7" w:rsidRDefault="00673A4B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5F6CB7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56461D15" w14:textId="77777777" w:rsidR="00673A4B" w:rsidRPr="005F6CB7" w:rsidRDefault="002C4815" w:rsidP="002C4815">
            <w:pPr>
              <w:pStyle w:val="Podpunkty"/>
              <w:spacing w:before="40" w:after="40"/>
              <w:ind w:left="0"/>
              <w:rPr>
                <w:b w:val="0"/>
                <w:sz w:val="24"/>
                <w:szCs w:val="24"/>
              </w:rPr>
            </w:pPr>
            <w:r w:rsidRPr="005F6CB7">
              <w:rPr>
                <w:b w:val="0"/>
                <w:sz w:val="24"/>
                <w:szCs w:val="24"/>
              </w:rPr>
              <w:t>U</w:t>
            </w:r>
            <w:r w:rsidR="00673A4B" w:rsidRPr="005F6CB7">
              <w:rPr>
                <w:b w:val="0"/>
                <w:sz w:val="24"/>
                <w:szCs w:val="24"/>
              </w:rPr>
              <w:t xml:space="preserve">wrażliwienie na istotność </w:t>
            </w:r>
            <w:r w:rsidR="005F6CB7" w:rsidRPr="005F6CB7">
              <w:rPr>
                <w:b w:val="0"/>
                <w:sz w:val="24"/>
                <w:szCs w:val="24"/>
              </w:rPr>
              <w:t>etycznych aspektów diagnozy psychologicznej</w:t>
            </w:r>
            <w:r w:rsidR="00040802">
              <w:rPr>
                <w:b w:val="0"/>
                <w:sz w:val="24"/>
                <w:szCs w:val="24"/>
              </w:rPr>
              <w:t>.</w:t>
            </w:r>
          </w:p>
        </w:tc>
      </w:tr>
    </w:tbl>
    <w:p w14:paraId="76AAEDD1" w14:textId="77777777" w:rsidR="0085747A" w:rsidRPr="005F6CB7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167273BF" w14:textId="77777777" w:rsidR="001D7B54" w:rsidRPr="005F6CB7" w:rsidRDefault="009F4610" w:rsidP="009C54AE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5F6CB7">
        <w:rPr>
          <w:rFonts w:ascii="Times New Roman" w:hAnsi="Times New Roman"/>
          <w:b/>
          <w:sz w:val="24"/>
          <w:szCs w:val="24"/>
        </w:rPr>
        <w:t xml:space="preserve">3.2 </w:t>
      </w:r>
      <w:r w:rsidR="001D7B54" w:rsidRPr="005F6CB7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5F6CB7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5F6CB7">
        <w:rPr>
          <w:rFonts w:ascii="Times New Roman" w:hAnsi="Times New Roman"/>
          <w:b/>
          <w:sz w:val="24"/>
          <w:szCs w:val="24"/>
        </w:rPr>
        <w:t>dla przedmiotu</w:t>
      </w:r>
    </w:p>
    <w:p w14:paraId="3FCF33F0" w14:textId="77777777" w:rsidR="001D7B54" w:rsidRPr="005F6CB7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6"/>
        <w:gridCol w:w="5980"/>
        <w:gridCol w:w="1864"/>
      </w:tblGrid>
      <w:tr w:rsidR="005F6CB7" w:rsidRPr="005F6CB7" w14:paraId="081654BB" w14:textId="77777777" w:rsidTr="00F50598">
        <w:tc>
          <w:tcPr>
            <w:tcW w:w="1676" w:type="dxa"/>
            <w:vAlign w:val="center"/>
          </w:tcPr>
          <w:p w14:paraId="0B0857F5" w14:textId="77777777" w:rsidR="0085747A" w:rsidRPr="005F6CB7" w:rsidRDefault="0085747A" w:rsidP="00040802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EK</w:t>
            </w:r>
            <w:r w:rsidR="00A84C85" w:rsidRPr="005F6CB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C05F44" w:rsidRPr="005F6CB7">
              <w:rPr>
                <w:rFonts w:ascii="Times New Roman" w:hAnsi="Times New Roman"/>
                <w:sz w:val="24"/>
                <w:szCs w:val="24"/>
              </w:rPr>
              <w:t>efekt uczenia się</w:t>
            </w:r>
            <w:r w:rsidR="00B82308" w:rsidRPr="005F6CB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980" w:type="dxa"/>
            <w:vAlign w:val="center"/>
          </w:tcPr>
          <w:p w14:paraId="5A22F658" w14:textId="77777777" w:rsidR="0085747A" w:rsidRDefault="0085747A" w:rsidP="000408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 xml:space="preserve">Treść efektu </w:t>
            </w:r>
            <w:r w:rsidR="00C05F44" w:rsidRPr="005F6CB7">
              <w:rPr>
                <w:rFonts w:ascii="Times New Roman" w:hAnsi="Times New Roman"/>
                <w:sz w:val="24"/>
                <w:szCs w:val="24"/>
              </w:rPr>
              <w:t xml:space="preserve">uczenia się </w:t>
            </w:r>
            <w:r w:rsidRPr="005F6CB7">
              <w:rPr>
                <w:rFonts w:ascii="Times New Roman" w:hAnsi="Times New Roman"/>
                <w:sz w:val="24"/>
                <w:szCs w:val="24"/>
              </w:rPr>
              <w:t xml:space="preserve">zdefiniowanego dla przedmiotu </w:t>
            </w:r>
          </w:p>
          <w:p w14:paraId="0A516B7C" w14:textId="77777777" w:rsidR="00040802" w:rsidRDefault="00040802" w:rsidP="000408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70951B88" w14:textId="77777777" w:rsidR="00040802" w:rsidRPr="005F6CB7" w:rsidRDefault="00040802" w:rsidP="00040802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Student:</w:t>
            </w:r>
          </w:p>
        </w:tc>
        <w:tc>
          <w:tcPr>
            <w:tcW w:w="1864" w:type="dxa"/>
            <w:vAlign w:val="center"/>
          </w:tcPr>
          <w:p w14:paraId="234E260C" w14:textId="7ADC47E4" w:rsidR="0085747A" w:rsidRPr="005F6CB7" w:rsidRDefault="0085747A" w:rsidP="00040802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Odniesienie do efektów  kierunkowych</w:t>
            </w:r>
          </w:p>
        </w:tc>
      </w:tr>
      <w:tr w:rsidR="005F6CB7" w:rsidRPr="005F6CB7" w14:paraId="48E1905B" w14:textId="77777777" w:rsidTr="00F50598">
        <w:tc>
          <w:tcPr>
            <w:tcW w:w="1676" w:type="dxa"/>
          </w:tcPr>
          <w:p w14:paraId="5BBD5084" w14:textId="77777777" w:rsidR="0085747A" w:rsidRPr="005F6CB7" w:rsidRDefault="0085747A" w:rsidP="00040802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EK</w:t>
            </w:r>
            <w:r w:rsidRPr="005F6CB7">
              <w:rPr>
                <w:rFonts w:ascii="Times New Roman" w:hAnsi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5980" w:type="dxa"/>
          </w:tcPr>
          <w:p w14:paraId="08C6B5D8" w14:textId="732505A7" w:rsidR="003D3FA2" w:rsidRPr="005F6CB7" w:rsidRDefault="007C6C1D" w:rsidP="00040802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5F6CB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Rozumie </w:t>
            </w:r>
            <w:r w:rsidR="00C1666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 sposób uporządkowany i pogłębiony </w:t>
            </w:r>
            <w:r w:rsidRPr="005F6CB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istotę psychologicznych różnic indywidualnych</w:t>
            </w:r>
            <w:r w:rsidR="00682BD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zakresie </w:t>
            </w:r>
            <w:r w:rsidR="00C1666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inteligencji</w:t>
            </w:r>
            <w:r w:rsidRPr="005F6CB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oraz ich uwarunkowań</w:t>
            </w:r>
            <w:r w:rsidR="005F6CB7" w:rsidRPr="005F6CB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</w:t>
            </w:r>
            <w:r w:rsidR="003D3FA2" w:rsidRPr="005F6CB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Ma </w:t>
            </w:r>
            <w:r w:rsidR="00C1666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poszerzoną </w:t>
            </w:r>
            <w:r w:rsidR="003D3FA2" w:rsidRPr="005F6CB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wiedzę na temat diagnozy psychologiczne</w:t>
            </w:r>
            <w:r w:rsidR="00682BD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j oraz jest głęboko świadomy etycznych i prawnych aspektów związanych z </w:t>
            </w:r>
            <w:r w:rsidR="003D3FA2" w:rsidRPr="005F6CB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cel</w:t>
            </w:r>
            <w:r w:rsidR="00682BD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ami</w:t>
            </w:r>
            <w:r w:rsidR="003D3FA2" w:rsidRPr="005F6CB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form</w:t>
            </w:r>
            <w:r w:rsidR="00682BD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ami</w:t>
            </w:r>
            <w:r w:rsidR="003D3FA2" w:rsidRPr="005F6CB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 metod</w:t>
            </w:r>
            <w:r w:rsidR="00682BD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ami</w:t>
            </w:r>
            <w:r w:rsidR="003D3FA2" w:rsidRPr="005F6CB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jej dokonywania.</w:t>
            </w:r>
            <w:r w:rsidR="00C1666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3D3FA2" w:rsidRPr="005F6CB7">
              <w:rPr>
                <w:rFonts w:ascii="Times New Roman" w:hAnsi="Times New Roman"/>
                <w:sz w:val="24"/>
                <w:szCs w:val="24"/>
              </w:rPr>
              <w:t xml:space="preserve">Ma </w:t>
            </w:r>
            <w:r w:rsidR="002D349E">
              <w:rPr>
                <w:rFonts w:ascii="Times New Roman" w:hAnsi="Times New Roman"/>
                <w:sz w:val="24"/>
                <w:szCs w:val="24"/>
              </w:rPr>
              <w:t>rozszerzoną</w:t>
            </w:r>
            <w:r w:rsidR="003D3FA2" w:rsidRPr="005F6CB7">
              <w:rPr>
                <w:rFonts w:ascii="Times New Roman" w:hAnsi="Times New Roman"/>
                <w:sz w:val="24"/>
                <w:szCs w:val="24"/>
              </w:rPr>
              <w:t xml:space="preserve"> wiedzę na temat zaburzeń poznawczych</w:t>
            </w:r>
            <w:r w:rsidR="00682BD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64" w:type="dxa"/>
          </w:tcPr>
          <w:p w14:paraId="4A3AC36F" w14:textId="77777777" w:rsidR="004119FE" w:rsidRDefault="004119FE" w:rsidP="000408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119FE">
              <w:rPr>
                <w:rFonts w:ascii="Times New Roman" w:hAnsi="Times New Roman"/>
                <w:sz w:val="24"/>
                <w:szCs w:val="24"/>
              </w:rPr>
              <w:t>K_W04</w:t>
            </w:r>
          </w:p>
          <w:p w14:paraId="4B685A5B" w14:textId="77777777" w:rsidR="00673A4B" w:rsidRPr="005F6CB7" w:rsidRDefault="002209A9" w:rsidP="00040802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K_W16</w:t>
            </w:r>
          </w:p>
          <w:p w14:paraId="7D5F3783" w14:textId="77777777" w:rsidR="002209A9" w:rsidRPr="005F6CB7" w:rsidRDefault="002209A9" w:rsidP="00040802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K_W24</w:t>
            </w:r>
          </w:p>
        </w:tc>
      </w:tr>
      <w:tr w:rsidR="005F6CB7" w:rsidRPr="005F6CB7" w14:paraId="2B3F4DFB" w14:textId="77777777" w:rsidTr="00F50598">
        <w:tc>
          <w:tcPr>
            <w:tcW w:w="1676" w:type="dxa"/>
          </w:tcPr>
          <w:p w14:paraId="106BBEF7" w14:textId="77777777" w:rsidR="0085747A" w:rsidRPr="005F6CB7" w:rsidRDefault="0085747A" w:rsidP="00040802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EK_02</w:t>
            </w:r>
          </w:p>
        </w:tc>
        <w:tc>
          <w:tcPr>
            <w:tcW w:w="5980" w:type="dxa"/>
          </w:tcPr>
          <w:p w14:paraId="1089BD49" w14:textId="6BB733F7" w:rsidR="00673A4B" w:rsidRPr="005F6CB7" w:rsidRDefault="003D3FA2" w:rsidP="00040802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 xml:space="preserve">Potrafi </w:t>
            </w:r>
            <w:r w:rsidR="00C1666F">
              <w:rPr>
                <w:rFonts w:ascii="Times New Roman" w:hAnsi="Times New Roman"/>
                <w:sz w:val="24"/>
                <w:szCs w:val="24"/>
              </w:rPr>
              <w:t xml:space="preserve">samodzielnie </w:t>
            </w:r>
            <w:r w:rsidRPr="005F6CB7">
              <w:rPr>
                <w:rFonts w:ascii="Times New Roman" w:hAnsi="Times New Roman"/>
                <w:sz w:val="24"/>
                <w:szCs w:val="24"/>
              </w:rPr>
              <w:t>korzystać z metod, technik i narzędzi psychologicznych w celach badawczych i diagnostycznyc</w:t>
            </w:r>
            <w:r w:rsidR="005F6CB7" w:rsidRPr="005F6CB7">
              <w:rPr>
                <w:rFonts w:ascii="Times New Roman" w:hAnsi="Times New Roman"/>
                <w:sz w:val="24"/>
                <w:szCs w:val="24"/>
              </w:rPr>
              <w:t>h,</w:t>
            </w:r>
            <w:r w:rsidR="00265F64" w:rsidRPr="005F6CB7">
              <w:rPr>
                <w:rFonts w:ascii="Times New Roman" w:hAnsi="Times New Roman"/>
                <w:sz w:val="24"/>
                <w:szCs w:val="24"/>
              </w:rPr>
              <w:t xml:space="preserve"> adekwatnie je dobierać do indywidualnych potrzeb i możliwości osoby diagnozowanej</w:t>
            </w:r>
            <w:r w:rsidR="002D349E">
              <w:rPr>
                <w:rFonts w:ascii="Times New Roman" w:hAnsi="Times New Roman"/>
                <w:sz w:val="24"/>
                <w:szCs w:val="24"/>
              </w:rPr>
              <w:t xml:space="preserve"> w zakresie inteligencji.</w:t>
            </w:r>
          </w:p>
          <w:p w14:paraId="0F2F4BCD" w14:textId="77777777" w:rsidR="002209A9" w:rsidRPr="005F6CB7" w:rsidRDefault="002209A9" w:rsidP="00040802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 xml:space="preserve">Nawiązuje </w:t>
            </w:r>
            <w:r w:rsidR="00265F64" w:rsidRPr="005F6CB7">
              <w:rPr>
                <w:rFonts w:ascii="Times New Roman" w:hAnsi="Times New Roman"/>
                <w:sz w:val="24"/>
                <w:szCs w:val="24"/>
              </w:rPr>
              <w:t>profesjonalny i merytoryczny kontakt z diagnozowaną osobą, unikając błędów diagnostycznych</w:t>
            </w:r>
            <w:r w:rsidR="005F6CB7" w:rsidRPr="005F6CB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265F64" w:rsidRPr="005F6CB7">
              <w:rPr>
                <w:rFonts w:ascii="Times New Roman" w:hAnsi="Times New Roman"/>
                <w:sz w:val="24"/>
                <w:szCs w:val="24"/>
              </w:rPr>
              <w:t>Rozumie specyfikę kontaktu z drugim człowiekiem i jest wrażliwy na znaczenie relacji interpersonalnych dla procesu diagnozy</w:t>
            </w:r>
            <w:r w:rsidR="002D34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64" w:type="dxa"/>
          </w:tcPr>
          <w:p w14:paraId="247BA661" w14:textId="77777777" w:rsidR="0085747A" w:rsidRPr="005F6CB7" w:rsidRDefault="00673A4B" w:rsidP="00040802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K_U0</w:t>
            </w:r>
            <w:r w:rsidR="004119FE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36AAA5D7" w14:textId="77777777" w:rsidR="00673A4B" w:rsidRPr="005F6CB7" w:rsidRDefault="00673A4B" w:rsidP="00040802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K_U</w:t>
            </w:r>
            <w:r w:rsidR="00265F64" w:rsidRPr="005F6CB7">
              <w:rPr>
                <w:rFonts w:ascii="Times New Roman" w:hAnsi="Times New Roman"/>
                <w:sz w:val="24"/>
                <w:szCs w:val="24"/>
              </w:rPr>
              <w:t>0</w:t>
            </w:r>
            <w:r w:rsidR="004119FE"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4BA8F156" w14:textId="77777777" w:rsidR="00265F64" w:rsidRPr="005F6CB7" w:rsidRDefault="00265F64" w:rsidP="00040802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5F6CB7" w:rsidRPr="005F6CB7" w14:paraId="45668D95" w14:textId="77777777" w:rsidTr="00F50598">
        <w:tc>
          <w:tcPr>
            <w:tcW w:w="1676" w:type="dxa"/>
          </w:tcPr>
          <w:p w14:paraId="369F5294" w14:textId="77777777" w:rsidR="0058542C" w:rsidRPr="005F6CB7" w:rsidRDefault="00ED7B2D" w:rsidP="00040802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EK_03</w:t>
            </w:r>
          </w:p>
        </w:tc>
        <w:tc>
          <w:tcPr>
            <w:tcW w:w="5980" w:type="dxa"/>
          </w:tcPr>
          <w:p w14:paraId="192FBAAE" w14:textId="7AD4B47E" w:rsidR="0058542C" w:rsidRPr="005F6CB7" w:rsidRDefault="00265F64" w:rsidP="00040802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Ciągle udoskonala swój warsztat diagnostyczny</w:t>
            </w:r>
            <w:r w:rsidR="004119FE">
              <w:rPr>
                <w:rFonts w:ascii="Times New Roman" w:hAnsi="Times New Roman"/>
                <w:sz w:val="24"/>
                <w:szCs w:val="24"/>
              </w:rPr>
              <w:t xml:space="preserve">, także poprzez </w:t>
            </w:r>
            <w:r w:rsidR="00C1666F">
              <w:rPr>
                <w:rFonts w:ascii="Times New Roman" w:hAnsi="Times New Roman"/>
                <w:sz w:val="24"/>
                <w:szCs w:val="24"/>
              </w:rPr>
              <w:t xml:space="preserve">krytyczną, innowacyjną i twórczą </w:t>
            </w:r>
            <w:r w:rsidR="004119FE">
              <w:rPr>
                <w:rFonts w:ascii="Times New Roman" w:hAnsi="Times New Roman"/>
                <w:sz w:val="24"/>
                <w:szCs w:val="24"/>
              </w:rPr>
              <w:t>pracę w zespole,</w:t>
            </w:r>
            <w:r w:rsidRPr="005F6CB7">
              <w:rPr>
                <w:rFonts w:ascii="Times New Roman" w:hAnsi="Times New Roman"/>
                <w:sz w:val="24"/>
                <w:szCs w:val="24"/>
              </w:rPr>
              <w:t xml:space="preserve"> poznając nowe i aktualne metody diagnozy inteligencji</w:t>
            </w:r>
          </w:p>
        </w:tc>
        <w:tc>
          <w:tcPr>
            <w:tcW w:w="1864" w:type="dxa"/>
          </w:tcPr>
          <w:p w14:paraId="5719608E" w14:textId="77777777" w:rsidR="004119FE" w:rsidRDefault="004119FE" w:rsidP="000408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K_U12</w:t>
            </w:r>
          </w:p>
          <w:p w14:paraId="0399FC09" w14:textId="77777777" w:rsidR="00673A4B" w:rsidRPr="005F6CB7" w:rsidRDefault="00673A4B" w:rsidP="00040802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K_K0</w:t>
            </w:r>
            <w:r w:rsidR="004119F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14:paraId="0A525C55" w14:textId="77777777" w:rsidR="0085747A" w:rsidRPr="005F6CB7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14ACDC22" w14:textId="77777777" w:rsidR="0085747A" w:rsidRPr="005F6CB7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5F6CB7">
        <w:rPr>
          <w:rFonts w:ascii="Times New Roman" w:hAnsi="Times New Roman"/>
          <w:b/>
          <w:sz w:val="24"/>
          <w:szCs w:val="24"/>
        </w:rPr>
        <w:t>3.3</w:t>
      </w:r>
      <w:r w:rsidR="009B1875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5F6CB7">
        <w:rPr>
          <w:rFonts w:ascii="Times New Roman" w:hAnsi="Times New Roman"/>
          <w:b/>
          <w:sz w:val="24"/>
          <w:szCs w:val="24"/>
        </w:rPr>
        <w:t>T</w:t>
      </w:r>
      <w:r w:rsidR="001D7B54" w:rsidRPr="005F6CB7">
        <w:rPr>
          <w:rFonts w:ascii="Times New Roman" w:hAnsi="Times New Roman"/>
          <w:b/>
          <w:sz w:val="24"/>
          <w:szCs w:val="24"/>
        </w:rPr>
        <w:t xml:space="preserve">reści programowe </w:t>
      </w:r>
    </w:p>
    <w:p w14:paraId="4685C11E" w14:textId="77777777" w:rsidR="00675843" w:rsidRPr="009B1875" w:rsidRDefault="0085747A" w:rsidP="009B187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5F6CB7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F6CB7" w:rsidRPr="005F6CB7" w14:paraId="22D0B0C5" w14:textId="77777777" w:rsidTr="00FC61DD">
        <w:tc>
          <w:tcPr>
            <w:tcW w:w="9520" w:type="dxa"/>
          </w:tcPr>
          <w:p w14:paraId="144E81A7" w14:textId="77777777" w:rsidR="0085747A" w:rsidRPr="005F6CB7" w:rsidRDefault="0085747A" w:rsidP="0004080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6CB7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5F6CB7" w:rsidRPr="005F6CB7" w14:paraId="7ADE0087" w14:textId="77777777" w:rsidTr="00FC61DD">
        <w:tc>
          <w:tcPr>
            <w:tcW w:w="9520" w:type="dxa"/>
          </w:tcPr>
          <w:p w14:paraId="3B1A4BE2" w14:textId="77777777" w:rsidR="0085747A" w:rsidRPr="005F6CB7" w:rsidRDefault="007C6C1D" w:rsidP="000408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 xml:space="preserve">Założenia i cele </w:t>
            </w:r>
            <w:proofErr w:type="spellStart"/>
            <w:r w:rsidRPr="005F6CB7">
              <w:rPr>
                <w:rFonts w:ascii="Times New Roman" w:hAnsi="Times New Roman"/>
                <w:sz w:val="24"/>
                <w:szCs w:val="24"/>
              </w:rPr>
              <w:t>skal</w:t>
            </w:r>
            <w:proofErr w:type="spellEnd"/>
            <w:r w:rsidRPr="005F6CB7">
              <w:rPr>
                <w:rFonts w:ascii="Times New Roman" w:hAnsi="Times New Roman"/>
                <w:sz w:val="24"/>
                <w:szCs w:val="24"/>
              </w:rPr>
              <w:t xml:space="preserve"> inteligencji D. Wechslera. Sylwetka autora skali – D. Wechslera. Podstawy teoretyczne - teoria inteligencji Wechslera. Powstawanie kolejnych wersji testów </w:t>
            </w:r>
            <w:proofErr w:type="spellStart"/>
            <w:r w:rsidRPr="005F6CB7">
              <w:rPr>
                <w:rFonts w:ascii="Times New Roman" w:hAnsi="Times New Roman"/>
                <w:sz w:val="24"/>
                <w:szCs w:val="24"/>
              </w:rPr>
              <w:t>skal</w:t>
            </w:r>
            <w:proofErr w:type="spellEnd"/>
            <w:r w:rsidRPr="005F6CB7">
              <w:rPr>
                <w:rFonts w:ascii="Times New Roman" w:hAnsi="Times New Roman"/>
                <w:sz w:val="24"/>
                <w:szCs w:val="24"/>
              </w:rPr>
              <w:t xml:space="preserve"> D. Wechslera oraz ich źródła. Główne założenia konstrukcji skali. Polskie adaptacje skali.</w:t>
            </w:r>
          </w:p>
        </w:tc>
      </w:tr>
      <w:tr w:rsidR="00040802" w:rsidRPr="005F6CB7" w14:paraId="436F4F40" w14:textId="77777777" w:rsidTr="00FC61DD">
        <w:tc>
          <w:tcPr>
            <w:tcW w:w="9520" w:type="dxa"/>
          </w:tcPr>
          <w:p w14:paraId="31C73CAC" w14:textId="77777777" w:rsidR="00040802" w:rsidRPr="005F6CB7" w:rsidRDefault="00040802" w:rsidP="000408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Skala Inteligencji dla dorosłych WAIS-R(PL). Budowa i przeznaczenie testu. Ogólne zasady badania skalą. </w:t>
            </w:r>
          </w:p>
        </w:tc>
      </w:tr>
      <w:tr w:rsidR="005F6CB7" w:rsidRPr="005F6CB7" w14:paraId="597E6377" w14:textId="77777777" w:rsidTr="00FC61DD">
        <w:tc>
          <w:tcPr>
            <w:tcW w:w="9520" w:type="dxa"/>
          </w:tcPr>
          <w:p w14:paraId="20403001" w14:textId="4D1D405C" w:rsidR="007A3C70" w:rsidRPr="005F6CB7" w:rsidRDefault="007C6C1D" w:rsidP="000408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Zasady obliczania i interpr</w:t>
            </w:r>
            <w:r w:rsidR="00040802">
              <w:rPr>
                <w:rFonts w:ascii="Times New Roman" w:hAnsi="Times New Roman"/>
                <w:sz w:val="24"/>
                <w:szCs w:val="24"/>
              </w:rPr>
              <w:t xml:space="preserve">etacji wyników skali WAIS-R(PL). </w:t>
            </w:r>
            <w:r w:rsidRPr="005F6CB7">
              <w:rPr>
                <w:rFonts w:ascii="Times New Roman" w:hAnsi="Times New Roman"/>
                <w:sz w:val="24"/>
                <w:szCs w:val="24"/>
              </w:rPr>
              <w:t>Interpretacja psychometryczna (</w:t>
            </w:r>
            <w:proofErr w:type="spellStart"/>
            <w:r w:rsidRPr="005F6CB7">
              <w:rPr>
                <w:rFonts w:ascii="Times New Roman" w:hAnsi="Times New Roman"/>
                <w:sz w:val="24"/>
                <w:szCs w:val="24"/>
              </w:rPr>
              <w:t>intraprofilowa</w:t>
            </w:r>
            <w:proofErr w:type="spellEnd"/>
            <w:r w:rsidRPr="005F6CB7"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proofErr w:type="spellStart"/>
            <w:r w:rsidRPr="005F6CB7">
              <w:rPr>
                <w:rFonts w:ascii="Times New Roman" w:hAnsi="Times New Roman"/>
                <w:sz w:val="24"/>
                <w:szCs w:val="24"/>
              </w:rPr>
              <w:t>interprofilowa</w:t>
            </w:r>
            <w:proofErr w:type="spellEnd"/>
            <w:r w:rsidRPr="005F6CB7">
              <w:rPr>
                <w:rFonts w:ascii="Times New Roman" w:hAnsi="Times New Roman"/>
                <w:sz w:val="24"/>
                <w:szCs w:val="24"/>
              </w:rPr>
              <w:t>,</w:t>
            </w:r>
            <w:r w:rsidR="00C166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6CB7">
              <w:rPr>
                <w:rFonts w:ascii="Times New Roman" w:hAnsi="Times New Roman"/>
                <w:sz w:val="24"/>
                <w:szCs w:val="24"/>
              </w:rPr>
              <w:t>interpretacje czynnikowe).</w:t>
            </w:r>
          </w:p>
        </w:tc>
      </w:tr>
      <w:tr w:rsidR="005F6CB7" w:rsidRPr="005F6CB7" w14:paraId="72FAB849" w14:textId="77777777" w:rsidTr="00FC61DD">
        <w:tc>
          <w:tcPr>
            <w:tcW w:w="9520" w:type="dxa"/>
          </w:tcPr>
          <w:p w14:paraId="60BAA28C" w14:textId="77777777" w:rsidR="007A3C70" w:rsidRPr="005F6CB7" w:rsidRDefault="003D3FA2" w:rsidP="000408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 xml:space="preserve">Test Matryc </w:t>
            </w:r>
            <w:proofErr w:type="spellStart"/>
            <w:r w:rsidRPr="005F6CB7">
              <w:rPr>
                <w:rFonts w:ascii="Times New Roman" w:hAnsi="Times New Roman"/>
                <w:sz w:val="24"/>
                <w:szCs w:val="24"/>
              </w:rPr>
              <w:t>Ravena</w:t>
            </w:r>
            <w:proofErr w:type="spellEnd"/>
            <w:r w:rsidRPr="005F6CB7">
              <w:rPr>
                <w:rFonts w:ascii="Times New Roman" w:hAnsi="Times New Roman"/>
                <w:sz w:val="24"/>
                <w:szCs w:val="24"/>
              </w:rPr>
              <w:t xml:space="preserve"> – podstawy teoretyczne</w:t>
            </w:r>
            <w:r w:rsidR="002C4815" w:rsidRPr="005F6C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F6CB7" w:rsidRPr="005F6CB7" w14:paraId="2963D093" w14:textId="77777777" w:rsidTr="00FC61DD">
        <w:tc>
          <w:tcPr>
            <w:tcW w:w="9520" w:type="dxa"/>
          </w:tcPr>
          <w:p w14:paraId="177CCA26" w14:textId="77777777" w:rsidR="007A3C70" w:rsidRPr="005F6CB7" w:rsidRDefault="00F86BF4" w:rsidP="000408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Testy Rozumienia Słów</w:t>
            </w:r>
            <w:r w:rsidR="00682B69" w:rsidRPr="005F6CB7">
              <w:rPr>
                <w:rFonts w:ascii="Times New Roman" w:hAnsi="Times New Roman"/>
                <w:sz w:val="24"/>
                <w:szCs w:val="24"/>
              </w:rPr>
              <w:t xml:space="preserve"> – podstawy teoretyczne</w:t>
            </w:r>
            <w:r w:rsidR="002C4815" w:rsidRPr="005F6C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F6CB7" w:rsidRPr="005F6CB7" w14:paraId="001F76DA" w14:textId="77777777" w:rsidTr="00FC61DD">
        <w:tc>
          <w:tcPr>
            <w:tcW w:w="9520" w:type="dxa"/>
          </w:tcPr>
          <w:p w14:paraId="754556CA" w14:textId="77777777" w:rsidR="00682B69" w:rsidRPr="005F6CB7" w:rsidRDefault="00682B69" w:rsidP="000408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APIS-Z – Bateria Testów</w:t>
            </w:r>
            <w:r w:rsidR="005F6CB7" w:rsidRPr="005F6CB7">
              <w:rPr>
                <w:rFonts w:ascii="Times New Roman" w:hAnsi="Times New Roman"/>
                <w:sz w:val="24"/>
                <w:szCs w:val="24"/>
              </w:rPr>
              <w:t>,</w:t>
            </w:r>
            <w:r w:rsidRPr="005F6CB7">
              <w:rPr>
                <w:rFonts w:ascii="Times New Roman" w:hAnsi="Times New Roman"/>
                <w:sz w:val="24"/>
                <w:szCs w:val="24"/>
              </w:rPr>
              <w:t xml:space="preserve"> APIS-Z – podstawy teoretyczne</w:t>
            </w:r>
            <w:r w:rsidR="002C4815" w:rsidRPr="005F6C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F6CB7" w:rsidRPr="005F6CB7" w14:paraId="12E32A1C" w14:textId="77777777" w:rsidTr="00FC61DD">
        <w:tc>
          <w:tcPr>
            <w:tcW w:w="9520" w:type="dxa"/>
          </w:tcPr>
          <w:p w14:paraId="521F3939" w14:textId="77777777" w:rsidR="007A3C70" w:rsidRPr="005F6CB7" w:rsidRDefault="00682B69" w:rsidP="000408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Rodzaje zadań stosowanych w testach inteligencji. Znaczenie wyników psychometrycznych </w:t>
            </w:r>
            <w:r w:rsidR="005F6CB7" w:rsidRPr="005F6CB7">
              <w:rPr>
                <w:rFonts w:ascii="Times New Roman" w:hAnsi="Times New Roman"/>
                <w:sz w:val="24"/>
                <w:szCs w:val="24"/>
              </w:rPr>
              <w:br/>
            </w:r>
            <w:r w:rsidRPr="005F6CB7">
              <w:rPr>
                <w:rFonts w:ascii="Times New Roman" w:hAnsi="Times New Roman"/>
                <w:sz w:val="24"/>
                <w:szCs w:val="24"/>
              </w:rPr>
              <w:t>w diagnozie psychologicznej, najczęstsze źródła błędu pomiaru</w:t>
            </w:r>
            <w:r w:rsidR="002C4815" w:rsidRPr="005F6C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2FD33356" w14:textId="77777777" w:rsidR="0085747A" w:rsidRPr="005F6CB7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46548CD" w14:textId="77777777" w:rsidR="0085747A" w:rsidRPr="005F6CB7" w:rsidRDefault="0085747A" w:rsidP="00715D8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F6CB7">
        <w:rPr>
          <w:rFonts w:ascii="Times New Roman" w:hAnsi="Times New Roman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F6CB7" w:rsidRPr="005F6CB7" w14:paraId="3499917A" w14:textId="77777777" w:rsidTr="0080586A">
        <w:tc>
          <w:tcPr>
            <w:tcW w:w="9520" w:type="dxa"/>
          </w:tcPr>
          <w:p w14:paraId="4CA6C327" w14:textId="77777777" w:rsidR="0085747A" w:rsidRPr="005F6CB7" w:rsidRDefault="0085747A" w:rsidP="0004080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6CB7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5F6CB7" w:rsidRPr="005F6CB7" w14:paraId="6C1A5716" w14:textId="77777777" w:rsidTr="0080586A">
        <w:tc>
          <w:tcPr>
            <w:tcW w:w="9520" w:type="dxa"/>
          </w:tcPr>
          <w:p w14:paraId="026EB4CA" w14:textId="77777777" w:rsidR="00F96CF8" w:rsidRPr="005F6CB7" w:rsidRDefault="003D3FA2" w:rsidP="000408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Skala inteligencji Wechslera – podstawy teoretyczne, zasady przeprowadzania badań i interpretacji wyników.</w:t>
            </w:r>
          </w:p>
        </w:tc>
      </w:tr>
      <w:tr w:rsidR="005F6CB7" w:rsidRPr="005F6CB7" w14:paraId="160C1F08" w14:textId="77777777" w:rsidTr="0080586A">
        <w:tc>
          <w:tcPr>
            <w:tcW w:w="9520" w:type="dxa"/>
          </w:tcPr>
          <w:p w14:paraId="498BDF8E" w14:textId="77777777" w:rsidR="00F96CF8" w:rsidRPr="005F6CB7" w:rsidRDefault="003D3FA2" w:rsidP="000408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 xml:space="preserve">Test Matryc </w:t>
            </w:r>
            <w:proofErr w:type="spellStart"/>
            <w:r w:rsidRPr="005F6CB7">
              <w:rPr>
                <w:rFonts w:ascii="Times New Roman" w:hAnsi="Times New Roman"/>
                <w:sz w:val="24"/>
                <w:szCs w:val="24"/>
              </w:rPr>
              <w:t>Ravena</w:t>
            </w:r>
            <w:proofErr w:type="spellEnd"/>
            <w:r w:rsidRPr="005F6CB7">
              <w:rPr>
                <w:rFonts w:ascii="Times New Roman" w:hAnsi="Times New Roman"/>
                <w:sz w:val="24"/>
                <w:szCs w:val="24"/>
              </w:rPr>
              <w:t xml:space="preserve"> – podstawy teoretyczne, interpretacja wyników – wersja standard</w:t>
            </w:r>
          </w:p>
        </w:tc>
      </w:tr>
      <w:tr w:rsidR="005F6CB7" w:rsidRPr="005F6CB7" w14:paraId="66C6D753" w14:textId="77777777" w:rsidTr="0080586A">
        <w:tc>
          <w:tcPr>
            <w:tcW w:w="9520" w:type="dxa"/>
          </w:tcPr>
          <w:p w14:paraId="6A0F4494" w14:textId="77777777" w:rsidR="0085747A" w:rsidRPr="005F6CB7" w:rsidRDefault="003D3FA2" w:rsidP="000408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 xml:space="preserve">Test Matryc </w:t>
            </w:r>
            <w:proofErr w:type="spellStart"/>
            <w:r w:rsidRPr="005F6CB7">
              <w:rPr>
                <w:rFonts w:ascii="Times New Roman" w:hAnsi="Times New Roman"/>
                <w:sz w:val="24"/>
                <w:szCs w:val="24"/>
              </w:rPr>
              <w:t>Ravena</w:t>
            </w:r>
            <w:proofErr w:type="spellEnd"/>
            <w:r w:rsidRPr="005F6CB7">
              <w:rPr>
                <w:rFonts w:ascii="Times New Roman" w:hAnsi="Times New Roman"/>
                <w:sz w:val="24"/>
                <w:szCs w:val="24"/>
              </w:rPr>
              <w:t xml:space="preserve"> – prezentacja pozostałych wersji testu i ich zastosowanie.</w:t>
            </w:r>
          </w:p>
        </w:tc>
      </w:tr>
      <w:tr w:rsidR="005F6CB7" w:rsidRPr="005F6CB7" w14:paraId="21C9541F" w14:textId="77777777" w:rsidTr="0080586A">
        <w:tc>
          <w:tcPr>
            <w:tcW w:w="9520" w:type="dxa"/>
          </w:tcPr>
          <w:p w14:paraId="753F8B20" w14:textId="77777777" w:rsidR="00F86BF4" w:rsidRPr="005F6CB7" w:rsidRDefault="00F86BF4" w:rsidP="000408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Testy Rozumienia Słów jako miara zdolności reprodukcyjnych. Badanie TRS wersją dla zaawansowanych. Prezentacja dwóch wersji testu.</w:t>
            </w:r>
          </w:p>
        </w:tc>
      </w:tr>
      <w:tr w:rsidR="005F6CB7" w:rsidRPr="005F6CB7" w14:paraId="5B68FBA3" w14:textId="77777777" w:rsidTr="0080586A">
        <w:tc>
          <w:tcPr>
            <w:tcW w:w="9520" w:type="dxa"/>
          </w:tcPr>
          <w:p w14:paraId="43ACE8BA" w14:textId="77777777" w:rsidR="00AF3EA6" w:rsidRPr="005F6CB7" w:rsidRDefault="00682B69" w:rsidP="000408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APIS-Z – Bateria Testów</w:t>
            </w:r>
            <w:r w:rsidR="005F6CB7">
              <w:rPr>
                <w:rFonts w:ascii="Times New Roman" w:hAnsi="Times New Roman"/>
                <w:sz w:val="24"/>
                <w:szCs w:val="24"/>
              </w:rPr>
              <w:t>,</w:t>
            </w:r>
            <w:r w:rsidRPr="005F6CB7">
              <w:rPr>
                <w:rFonts w:ascii="Times New Roman" w:hAnsi="Times New Roman"/>
                <w:sz w:val="24"/>
                <w:szCs w:val="24"/>
              </w:rPr>
              <w:t xml:space="preserve"> APIS-Z - zastosowanie</w:t>
            </w:r>
          </w:p>
        </w:tc>
      </w:tr>
      <w:tr w:rsidR="005F6CB7" w:rsidRPr="005F6CB7" w14:paraId="107A53BD" w14:textId="77777777" w:rsidTr="0080586A">
        <w:tc>
          <w:tcPr>
            <w:tcW w:w="9520" w:type="dxa"/>
          </w:tcPr>
          <w:p w14:paraId="658A94C6" w14:textId="77777777" w:rsidR="00682B69" w:rsidRPr="005F6CB7" w:rsidRDefault="00682B69" w:rsidP="000408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 xml:space="preserve">Test Pamięci Wzrokowej Bentona BVRT (Benton Visual </w:t>
            </w:r>
            <w:proofErr w:type="spellStart"/>
            <w:r w:rsidRPr="005F6CB7">
              <w:rPr>
                <w:rFonts w:ascii="Times New Roman" w:hAnsi="Times New Roman"/>
                <w:sz w:val="24"/>
                <w:szCs w:val="24"/>
              </w:rPr>
              <w:t>Retention</w:t>
            </w:r>
            <w:proofErr w:type="spellEnd"/>
            <w:r w:rsidRPr="005F6CB7">
              <w:rPr>
                <w:rFonts w:ascii="Times New Roman" w:hAnsi="Times New Roman"/>
                <w:sz w:val="24"/>
                <w:szCs w:val="24"/>
              </w:rPr>
              <w:t xml:space="preserve"> Test) - zastosowanie</w:t>
            </w:r>
          </w:p>
        </w:tc>
      </w:tr>
    </w:tbl>
    <w:p w14:paraId="3FEB2B0A" w14:textId="77777777" w:rsidR="0085747A" w:rsidRPr="005F6CB7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3BDEED02" w14:textId="77777777" w:rsidR="005F6CB7" w:rsidRPr="005F6CB7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5F6CB7">
        <w:rPr>
          <w:smallCaps w:val="0"/>
          <w:szCs w:val="24"/>
        </w:rPr>
        <w:t>3.4 Metody dydaktyczne</w:t>
      </w:r>
    </w:p>
    <w:p w14:paraId="72373F6A" w14:textId="77777777" w:rsidR="00153C41" w:rsidRPr="00FA24C2" w:rsidRDefault="00153C41" w:rsidP="009C54AE">
      <w:pPr>
        <w:pStyle w:val="Punktygwne"/>
        <w:spacing w:before="0" w:after="0"/>
        <w:jc w:val="both"/>
        <w:rPr>
          <w:b w:val="0"/>
          <w:iCs/>
          <w:smallCaps w:val="0"/>
          <w:szCs w:val="24"/>
        </w:rPr>
      </w:pPr>
      <w:r w:rsidRPr="00FA24C2">
        <w:rPr>
          <w:b w:val="0"/>
          <w:iCs/>
          <w:smallCaps w:val="0"/>
          <w:szCs w:val="24"/>
        </w:rPr>
        <w:t>W</w:t>
      </w:r>
      <w:r w:rsidR="0085747A" w:rsidRPr="00FA24C2">
        <w:rPr>
          <w:b w:val="0"/>
          <w:iCs/>
          <w:smallCaps w:val="0"/>
          <w:szCs w:val="24"/>
        </w:rPr>
        <w:t>ykład</w:t>
      </w:r>
      <w:r w:rsidRPr="00FA24C2">
        <w:rPr>
          <w:b w:val="0"/>
          <w:iCs/>
          <w:smallCaps w:val="0"/>
          <w:szCs w:val="24"/>
        </w:rPr>
        <w:t>: wykład</w:t>
      </w:r>
      <w:r w:rsidR="0085747A" w:rsidRPr="00FA24C2">
        <w:rPr>
          <w:b w:val="0"/>
          <w:iCs/>
          <w:smallCaps w:val="0"/>
          <w:szCs w:val="24"/>
        </w:rPr>
        <w:t xml:space="preserve"> problemowy</w:t>
      </w:r>
      <w:r w:rsidR="00923D7D" w:rsidRPr="00FA24C2">
        <w:rPr>
          <w:b w:val="0"/>
          <w:iCs/>
          <w:smallCaps w:val="0"/>
          <w:szCs w:val="24"/>
        </w:rPr>
        <w:t xml:space="preserve">, </w:t>
      </w:r>
      <w:r w:rsidR="0085747A" w:rsidRPr="00FA24C2">
        <w:rPr>
          <w:b w:val="0"/>
          <w:iCs/>
          <w:smallCaps w:val="0"/>
          <w:szCs w:val="24"/>
        </w:rPr>
        <w:t>wykład z prezentacją multimedialną</w:t>
      </w:r>
      <w:r w:rsidR="00923D7D" w:rsidRPr="00FA24C2">
        <w:rPr>
          <w:b w:val="0"/>
          <w:iCs/>
          <w:smallCaps w:val="0"/>
          <w:szCs w:val="24"/>
        </w:rPr>
        <w:t>,</w:t>
      </w:r>
    </w:p>
    <w:p w14:paraId="4C88AF9B" w14:textId="77777777" w:rsidR="00153C41" w:rsidRPr="00FA24C2" w:rsidRDefault="00153C41" w:rsidP="009C54AE">
      <w:pPr>
        <w:pStyle w:val="Punktygwne"/>
        <w:spacing w:before="0" w:after="0"/>
        <w:jc w:val="both"/>
        <w:rPr>
          <w:b w:val="0"/>
          <w:iCs/>
          <w:smallCaps w:val="0"/>
          <w:szCs w:val="24"/>
        </w:rPr>
      </w:pPr>
      <w:r w:rsidRPr="00FA24C2">
        <w:rPr>
          <w:b w:val="0"/>
          <w:iCs/>
          <w:smallCaps w:val="0"/>
          <w:szCs w:val="24"/>
        </w:rPr>
        <w:t xml:space="preserve">Ćwiczenia: </w:t>
      </w:r>
      <w:r w:rsidR="007C6C1D" w:rsidRPr="00FA24C2">
        <w:rPr>
          <w:b w:val="0"/>
          <w:iCs/>
          <w:smallCaps w:val="0"/>
          <w:szCs w:val="24"/>
        </w:rPr>
        <w:t>Pogadanka, demonstracja, metoda przypadków, symulacja, pomiar, praca z książką, metoda zajęć praktycznych</w:t>
      </w:r>
    </w:p>
    <w:p w14:paraId="32C5AEF1" w14:textId="77777777" w:rsidR="0085747A" w:rsidRPr="005F6CB7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64D52106" w14:textId="77777777" w:rsidR="0085747A" w:rsidRPr="005F6CB7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5F6CB7">
        <w:rPr>
          <w:smallCaps w:val="0"/>
          <w:szCs w:val="24"/>
        </w:rPr>
        <w:t xml:space="preserve">4. </w:t>
      </w:r>
      <w:r w:rsidR="0085747A" w:rsidRPr="005F6CB7">
        <w:rPr>
          <w:smallCaps w:val="0"/>
          <w:szCs w:val="24"/>
        </w:rPr>
        <w:t>METODY I KRYTERIA OCENY</w:t>
      </w:r>
    </w:p>
    <w:p w14:paraId="5F60DC56" w14:textId="77777777" w:rsidR="00923D7D" w:rsidRPr="005F6CB7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21F1C46F" w14:textId="77777777" w:rsidR="0085747A" w:rsidRPr="005F6CB7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5F6CB7">
        <w:rPr>
          <w:smallCaps w:val="0"/>
          <w:szCs w:val="24"/>
        </w:rPr>
        <w:t xml:space="preserve">4.1 Sposoby weryfikacji efektów </w:t>
      </w:r>
      <w:r w:rsidR="00C05F44" w:rsidRPr="005F6CB7">
        <w:rPr>
          <w:smallCaps w:val="0"/>
          <w:szCs w:val="24"/>
        </w:rPr>
        <w:t>uczenia się</w:t>
      </w:r>
    </w:p>
    <w:p w14:paraId="53098D19" w14:textId="77777777" w:rsidR="0085747A" w:rsidRPr="005F6CB7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5F6CB7" w:rsidRPr="005F6CB7" w14:paraId="3D544E4C" w14:textId="77777777" w:rsidTr="00F50598">
        <w:tc>
          <w:tcPr>
            <w:tcW w:w="1962" w:type="dxa"/>
            <w:vAlign w:val="center"/>
          </w:tcPr>
          <w:p w14:paraId="3076C975" w14:textId="77777777" w:rsidR="0085747A" w:rsidRPr="005F6CB7" w:rsidRDefault="0071620A" w:rsidP="00040802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81B4B05" w14:textId="77777777" w:rsidR="0085747A" w:rsidRPr="005F6CB7" w:rsidRDefault="00F974DA" w:rsidP="00040802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Metody oceny efektów uczenia się</w:t>
            </w:r>
            <w:r w:rsidR="005F6CB7">
              <w:rPr>
                <w:rFonts w:ascii="Times New Roman" w:hAnsi="Times New Roman"/>
                <w:sz w:val="24"/>
                <w:szCs w:val="24"/>
              </w:rPr>
              <w:br/>
            </w:r>
            <w:r w:rsidR="009F4610" w:rsidRPr="005F6CB7">
              <w:rPr>
                <w:rFonts w:ascii="Times New Roman" w:hAnsi="Times New Roman"/>
                <w:sz w:val="24"/>
                <w:szCs w:val="24"/>
              </w:rPr>
              <w:t>(</w:t>
            </w:r>
            <w:r w:rsidR="0085747A" w:rsidRPr="005F6CB7">
              <w:rPr>
                <w:rFonts w:ascii="Times New Roman" w:hAnsi="Times New Roman"/>
                <w:sz w:val="24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A19DD87" w14:textId="77777777" w:rsidR="0085747A" w:rsidRPr="005F6CB7" w:rsidRDefault="0085747A" w:rsidP="00040802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 xml:space="preserve">Forma zajęć dydaktycznych (w, </w:t>
            </w:r>
            <w:proofErr w:type="spellStart"/>
            <w:r w:rsidRPr="005F6CB7">
              <w:rPr>
                <w:rFonts w:ascii="Times New Roman" w:hAnsi="Times New Roman"/>
                <w:sz w:val="24"/>
                <w:szCs w:val="24"/>
              </w:rPr>
              <w:t>ćw</w:t>
            </w:r>
            <w:proofErr w:type="spellEnd"/>
            <w:r w:rsidRPr="005F6CB7">
              <w:rPr>
                <w:rFonts w:ascii="Times New Roman" w:hAnsi="Times New Roman"/>
                <w:sz w:val="24"/>
                <w:szCs w:val="24"/>
              </w:rPr>
              <w:t>, …)</w:t>
            </w:r>
          </w:p>
        </w:tc>
      </w:tr>
      <w:tr w:rsidR="005F6CB7" w:rsidRPr="005F6CB7" w14:paraId="1E8BE575" w14:textId="77777777" w:rsidTr="00F50598">
        <w:tc>
          <w:tcPr>
            <w:tcW w:w="1962" w:type="dxa"/>
          </w:tcPr>
          <w:p w14:paraId="664C93AC" w14:textId="77777777" w:rsidR="00F50598" w:rsidRPr="005F6CB7" w:rsidRDefault="00F50598" w:rsidP="0004080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EK</w:t>
            </w:r>
            <w:r w:rsidRPr="005F6CB7">
              <w:rPr>
                <w:rFonts w:ascii="Times New Roman" w:hAnsi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2CA1410" w14:textId="77777777" w:rsidR="00F50598" w:rsidRPr="005F6CB7" w:rsidRDefault="005F6CB7" w:rsidP="000408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K</w:t>
            </w:r>
            <w:r w:rsidR="00476B9E" w:rsidRPr="005F6CB7">
              <w:rPr>
                <w:rFonts w:ascii="Times New Roman" w:hAnsi="Times New Roman"/>
                <w:sz w:val="24"/>
                <w:szCs w:val="24"/>
              </w:rPr>
              <w:t>olokwium</w:t>
            </w:r>
            <w:r w:rsidR="000702EC">
              <w:rPr>
                <w:rFonts w:ascii="Times New Roman" w:hAnsi="Times New Roman"/>
                <w:sz w:val="24"/>
                <w:szCs w:val="24"/>
              </w:rPr>
              <w:t xml:space="preserve"> praktyczne</w:t>
            </w:r>
            <w:r w:rsidR="00D100B3" w:rsidRPr="005F6CB7"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r w:rsidR="00052ABE" w:rsidRPr="005F6CB7">
              <w:rPr>
                <w:rFonts w:ascii="Times New Roman" w:hAnsi="Times New Roman"/>
                <w:sz w:val="24"/>
                <w:szCs w:val="24"/>
              </w:rPr>
              <w:t>egzamin</w:t>
            </w:r>
          </w:p>
        </w:tc>
        <w:tc>
          <w:tcPr>
            <w:tcW w:w="2117" w:type="dxa"/>
          </w:tcPr>
          <w:p w14:paraId="3D7076D7" w14:textId="77777777" w:rsidR="00F50598" w:rsidRPr="005F6CB7" w:rsidRDefault="0040705B" w:rsidP="0004080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 xml:space="preserve">w, </w:t>
            </w:r>
            <w:r w:rsidR="00052ABE" w:rsidRPr="005F6CB7">
              <w:rPr>
                <w:rFonts w:ascii="Times New Roman" w:hAnsi="Times New Roman"/>
                <w:sz w:val="24"/>
                <w:szCs w:val="24"/>
              </w:rPr>
              <w:t>warsztat</w:t>
            </w:r>
          </w:p>
        </w:tc>
      </w:tr>
      <w:tr w:rsidR="005F6CB7" w:rsidRPr="005F6CB7" w14:paraId="656AA97A" w14:textId="77777777" w:rsidTr="00F50598">
        <w:tc>
          <w:tcPr>
            <w:tcW w:w="1962" w:type="dxa"/>
          </w:tcPr>
          <w:p w14:paraId="77EE7AB0" w14:textId="77777777" w:rsidR="00F50598" w:rsidRPr="005F6CB7" w:rsidRDefault="00F50598" w:rsidP="0004080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EK_02</w:t>
            </w:r>
          </w:p>
        </w:tc>
        <w:tc>
          <w:tcPr>
            <w:tcW w:w="5441" w:type="dxa"/>
          </w:tcPr>
          <w:p w14:paraId="12E5B331" w14:textId="77777777" w:rsidR="00F50598" w:rsidRPr="005F6CB7" w:rsidRDefault="005F6CB7" w:rsidP="000408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Egzamin</w:t>
            </w:r>
          </w:p>
        </w:tc>
        <w:tc>
          <w:tcPr>
            <w:tcW w:w="2117" w:type="dxa"/>
          </w:tcPr>
          <w:p w14:paraId="11181F04" w14:textId="77777777" w:rsidR="00F50598" w:rsidRPr="005F6CB7" w:rsidRDefault="0040705B" w:rsidP="0004080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w,</w:t>
            </w:r>
            <w:r w:rsidR="00052ABE" w:rsidRPr="005F6CB7">
              <w:rPr>
                <w:rFonts w:ascii="Times New Roman" w:hAnsi="Times New Roman"/>
                <w:sz w:val="24"/>
                <w:szCs w:val="24"/>
              </w:rPr>
              <w:t xml:space="preserve"> warsztat</w:t>
            </w:r>
          </w:p>
        </w:tc>
      </w:tr>
      <w:tr w:rsidR="005F6CB7" w:rsidRPr="005F6CB7" w14:paraId="653B72D4" w14:textId="77777777" w:rsidTr="00F50598">
        <w:tc>
          <w:tcPr>
            <w:tcW w:w="1962" w:type="dxa"/>
          </w:tcPr>
          <w:p w14:paraId="47F4A308" w14:textId="77777777" w:rsidR="00F50598" w:rsidRPr="005F6CB7" w:rsidRDefault="00F50598" w:rsidP="0004080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0F1F5176" w14:textId="77777777" w:rsidR="00F50598" w:rsidRPr="005F6CB7" w:rsidRDefault="00476B9E" w:rsidP="0004080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 xml:space="preserve">Obserwacja </w:t>
            </w:r>
            <w:r w:rsidR="0040705B" w:rsidRPr="005F6CB7">
              <w:rPr>
                <w:rFonts w:ascii="Times New Roman" w:hAnsi="Times New Roman"/>
                <w:sz w:val="24"/>
                <w:szCs w:val="24"/>
              </w:rPr>
              <w:t>i ocena efektów pracy na zajęciach, kolokwium</w:t>
            </w:r>
            <w:r w:rsidR="000702EC">
              <w:rPr>
                <w:rFonts w:ascii="Times New Roman" w:hAnsi="Times New Roman"/>
                <w:sz w:val="24"/>
                <w:szCs w:val="24"/>
              </w:rPr>
              <w:t xml:space="preserve"> praktyczne</w:t>
            </w:r>
          </w:p>
        </w:tc>
        <w:tc>
          <w:tcPr>
            <w:tcW w:w="2117" w:type="dxa"/>
          </w:tcPr>
          <w:p w14:paraId="3F84D064" w14:textId="77777777" w:rsidR="00F50598" w:rsidRPr="005F6CB7" w:rsidRDefault="00052ABE" w:rsidP="0004080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warsztat</w:t>
            </w:r>
          </w:p>
        </w:tc>
      </w:tr>
    </w:tbl>
    <w:p w14:paraId="34B11B70" w14:textId="77777777" w:rsidR="00040802" w:rsidRDefault="00040802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p w14:paraId="09766B29" w14:textId="77777777" w:rsidR="0085747A" w:rsidRPr="005F6CB7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5F6CB7">
        <w:rPr>
          <w:smallCaps w:val="0"/>
          <w:szCs w:val="24"/>
        </w:rPr>
        <w:t xml:space="preserve">4.2 </w:t>
      </w:r>
      <w:r w:rsidR="0085747A" w:rsidRPr="005F6CB7">
        <w:rPr>
          <w:smallCaps w:val="0"/>
          <w:szCs w:val="24"/>
        </w:rPr>
        <w:t>Warunki zaliczenia przedmiotu (kryteria oceniania)</w:t>
      </w:r>
    </w:p>
    <w:p w14:paraId="1EF9C4B6" w14:textId="77777777" w:rsidR="00923D7D" w:rsidRPr="005F6CB7" w:rsidRDefault="00923D7D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F6CB7" w14:paraId="3C045A09" w14:textId="77777777" w:rsidTr="00923D7D">
        <w:tc>
          <w:tcPr>
            <w:tcW w:w="9670" w:type="dxa"/>
          </w:tcPr>
          <w:p w14:paraId="6EFC3229" w14:textId="77777777" w:rsidR="0060428F" w:rsidRDefault="0060428F" w:rsidP="005F6CB7">
            <w:pPr>
              <w:pStyle w:val="NormalnyWeb"/>
              <w:spacing w:before="0" w:beforeAutospacing="0" w:after="0" w:afterAutospacing="0"/>
            </w:pPr>
            <w:r w:rsidRPr="005F6CB7">
              <w:t>Zaliczenie wykładu</w:t>
            </w:r>
            <w:r w:rsidR="009B1875">
              <w:t>: zaliczenie</w:t>
            </w:r>
            <w:r w:rsidR="009B1875" w:rsidRPr="005F6CB7">
              <w:t xml:space="preserve"> </w:t>
            </w:r>
            <w:r w:rsidR="009B1875">
              <w:t>egzaminu</w:t>
            </w:r>
            <w:r w:rsidR="009B1875" w:rsidRPr="005F6CB7">
              <w:t xml:space="preserve"> w formie pisemne</w:t>
            </w:r>
            <w:r w:rsidR="000702EC">
              <w:t>j</w:t>
            </w:r>
            <w:r w:rsidR="009B1875">
              <w:t xml:space="preserve"> oraz zaliczenie</w:t>
            </w:r>
            <w:r w:rsidRPr="005F6CB7">
              <w:t xml:space="preserve"> </w:t>
            </w:r>
            <w:r w:rsidR="00FA24C2">
              <w:t>warsztatów</w:t>
            </w:r>
            <w:r w:rsidR="000702EC">
              <w:t xml:space="preserve"> – kolokwium praktyczne w postaci przeprowadzenia diagnozy inteligencji dorosłego w jednym z podanych obszarów za pomocą WAIS (R)</w:t>
            </w:r>
            <w:r w:rsidR="00D100B3" w:rsidRPr="005F6CB7">
              <w:t>.</w:t>
            </w:r>
          </w:p>
          <w:p w14:paraId="5C1D4A00" w14:textId="77777777" w:rsidR="009B1875" w:rsidRPr="005F6CB7" w:rsidRDefault="009B1875" w:rsidP="009B1875">
            <w:pPr>
              <w:pStyle w:val="NormalnyWeb"/>
              <w:spacing w:before="0" w:beforeAutospacing="0" w:after="0" w:afterAutospacing="0"/>
            </w:pPr>
            <w:r w:rsidRPr="005F6CB7">
              <w:t>Studenci w trakcie roku akademickiego są zapoznawani z przykładowymi pytaniami egzaminacyjnymi.</w:t>
            </w:r>
          </w:p>
          <w:p w14:paraId="6AACCC9F" w14:textId="77777777" w:rsidR="009B1875" w:rsidRPr="005F6CB7" w:rsidRDefault="009B1875" w:rsidP="009B1875">
            <w:pPr>
              <w:pStyle w:val="NormalnyWeb"/>
              <w:spacing w:before="0" w:beforeAutospacing="0" w:after="0" w:afterAutospacing="0"/>
            </w:pPr>
            <w:r w:rsidRPr="005F6CB7">
              <w:t>Na ocenę niedostateczną (2):</w:t>
            </w:r>
          </w:p>
          <w:p w14:paraId="0232DBD0" w14:textId="77777777" w:rsidR="009B1875" w:rsidRPr="005F6CB7" w:rsidRDefault="009B1875" w:rsidP="009B1875">
            <w:pPr>
              <w:pStyle w:val="NormalnyWeb"/>
              <w:spacing w:before="0" w:beforeAutospacing="0" w:after="0" w:afterAutospacing="0"/>
            </w:pPr>
            <w:r w:rsidRPr="005F6CB7">
              <w:t xml:space="preserve">Student opanował mniej niż 60% wiedzy i umiejętności, objętych programem nauczania. Podawane przez niego definicje są błędne lub niekompletne, nie potrafi wykorzystać wiedzy </w:t>
            </w:r>
            <w:r>
              <w:br/>
            </w:r>
            <w:r w:rsidRPr="005F6CB7">
              <w:t>w pytaniach sprawdzających umiejętności.</w:t>
            </w:r>
          </w:p>
          <w:p w14:paraId="74276B30" w14:textId="77777777" w:rsidR="009B1875" w:rsidRPr="005F6CB7" w:rsidRDefault="009B1875" w:rsidP="009B1875">
            <w:pPr>
              <w:pStyle w:val="NormalnyWeb"/>
              <w:spacing w:before="0" w:beforeAutospacing="0" w:after="0" w:afterAutospacing="0"/>
            </w:pPr>
            <w:r w:rsidRPr="005F6CB7">
              <w:t>Na ocenę dostateczną (3):</w:t>
            </w:r>
          </w:p>
          <w:p w14:paraId="27480C39" w14:textId="77777777" w:rsidR="009B1875" w:rsidRPr="005F6CB7" w:rsidRDefault="009B1875" w:rsidP="009B1875">
            <w:pPr>
              <w:pStyle w:val="NormalnyWeb"/>
              <w:spacing w:before="0" w:beforeAutospacing="0" w:after="0" w:afterAutospacing="0"/>
            </w:pPr>
            <w:r w:rsidRPr="005F6CB7">
              <w:t>Student opanował minimum 60% wiedzy i umiejętności, objętych programem nauczania. Operuje wiedzą ze zrozumieniem i potrafi ją wykorzystać w pytaniach sprawdzających umiejętności.</w:t>
            </w:r>
          </w:p>
          <w:p w14:paraId="1209B3F6" w14:textId="77777777" w:rsidR="009B1875" w:rsidRPr="005F6CB7" w:rsidRDefault="009B1875" w:rsidP="009B1875">
            <w:pPr>
              <w:pStyle w:val="NormalnyWeb"/>
              <w:spacing w:before="0" w:beforeAutospacing="0" w:after="0" w:afterAutospacing="0"/>
            </w:pPr>
            <w:r w:rsidRPr="005F6CB7">
              <w:t>Na ocenę dobrą (4):</w:t>
            </w:r>
          </w:p>
          <w:p w14:paraId="1949A243" w14:textId="77777777" w:rsidR="009B1875" w:rsidRPr="005F6CB7" w:rsidRDefault="009B1875" w:rsidP="009B1875">
            <w:pPr>
              <w:pStyle w:val="NormalnyWeb"/>
              <w:spacing w:before="0" w:beforeAutospacing="0" w:after="0" w:afterAutospacing="0"/>
            </w:pPr>
            <w:r w:rsidRPr="005F6CB7">
              <w:lastRenderedPageBreak/>
              <w:t>Student operuje ze zrozumieniem minimum 80% wiedzy, objętej tokiem nauczania. Potrafi wykorzystać tę wiedzę w pytaniach sprawdzających umiejętności.</w:t>
            </w:r>
          </w:p>
          <w:p w14:paraId="38E2992A" w14:textId="77777777" w:rsidR="009B1875" w:rsidRPr="005F6CB7" w:rsidRDefault="009B1875" w:rsidP="009B1875">
            <w:pPr>
              <w:pStyle w:val="NormalnyWeb"/>
              <w:spacing w:before="0" w:beforeAutospacing="0" w:after="0" w:afterAutospacing="0"/>
            </w:pPr>
            <w:r w:rsidRPr="005F6CB7">
              <w:t>Na ocenę bardzo dobrą (5):</w:t>
            </w:r>
          </w:p>
          <w:p w14:paraId="681ABC45" w14:textId="77777777" w:rsidR="009B1875" w:rsidRPr="005F6CB7" w:rsidRDefault="009B1875" w:rsidP="009B1875">
            <w:pPr>
              <w:pStyle w:val="NormalnyWeb"/>
              <w:spacing w:before="0" w:beforeAutospacing="0" w:after="0" w:afterAutospacing="0"/>
            </w:pPr>
            <w:r w:rsidRPr="005F6CB7">
              <w:t>Student dysponuje w zasadzie pełnym zakresem wiedzy i umiejętności, objętych tokiem nauczania.</w:t>
            </w:r>
          </w:p>
          <w:p w14:paraId="64B57F00" w14:textId="77777777" w:rsidR="009B1875" w:rsidRDefault="009B1875" w:rsidP="00040802">
            <w:pPr>
              <w:pStyle w:val="NormalnyWeb"/>
              <w:spacing w:before="0" w:beforeAutospacing="0" w:after="0" w:afterAutospacing="0"/>
            </w:pPr>
          </w:p>
          <w:p w14:paraId="21D61E56" w14:textId="77777777" w:rsidR="0085747A" w:rsidRDefault="009B1875" w:rsidP="00040802">
            <w:pPr>
              <w:pStyle w:val="NormalnyWeb"/>
              <w:spacing w:before="0" w:beforeAutospacing="0" w:after="0" w:afterAutospacing="0"/>
            </w:pPr>
            <w:r>
              <w:t>Zaliczenie warsztatu</w:t>
            </w:r>
            <w:r w:rsidR="00D100B3" w:rsidRPr="005F6CB7">
              <w:t xml:space="preserve">: Ocena ostateczna jako efekt napisania kolokwium oraz realizacji zadań wyznaczonych na </w:t>
            </w:r>
            <w:r>
              <w:t>warsztatach</w:t>
            </w:r>
            <w:r w:rsidR="00D100B3" w:rsidRPr="005F6CB7">
              <w:t xml:space="preserve"> związanych z przeprowadzoną diagnozą</w:t>
            </w:r>
            <w:r w:rsidR="005F6CB7">
              <w:t>.</w:t>
            </w:r>
          </w:p>
          <w:p w14:paraId="2E567BF8" w14:textId="77777777" w:rsidR="009B1875" w:rsidRPr="005F6CB7" w:rsidRDefault="009B1875" w:rsidP="009B1875">
            <w:pPr>
              <w:pStyle w:val="NormalnyWeb"/>
              <w:spacing w:before="0" w:beforeAutospacing="0" w:after="0" w:afterAutospacing="0"/>
            </w:pPr>
            <w:r w:rsidRPr="005F6CB7">
              <w:t>Na ocenę niedostateczną (2):</w:t>
            </w:r>
          </w:p>
          <w:p w14:paraId="46DEB1CF" w14:textId="77777777" w:rsidR="009B1875" w:rsidRPr="005F6CB7" w:rsidRDefault="009B1875" w:rsidP="009B1875">
            <w:pPr>
              <w:pStyle w:val="NormalnyWeb"/>
              <w:spacing w:before="0" w:beforeAutospacing="0" w:after="0" w:afterAutospacing="0"/>
            </w:pPr>
            <w:r w:rsidRPr="005F6CB7">
              <w:t xml:space="preserve">Student opanował mniej niż 60% wiedzy i umiejętności, objętych programem nauczania. Podawane przez niego definicje są błędne lub niekompletne, nie potrafi wykorzystać wiedzy </w:t>
            </w:r>
            <w:r>
              <w:br/>
            </w:r>
            <w:r w:rsidRPr="005F6CB7">
              <w:t>w pytaniach sprawdzających umiejętności.</w:t>
            </w:r>
          </w:p>
          <w:p w14:paraId="68582E6F" w14:textId="77777777" w:rsidR="009B1875" w:rsidRPr="005F6CB7" w:rsidRDefault="009B1875" w:rsidP="009B1875">
            <w:pPr>
              <w:pStyle w:val="NormalnyWeb"/>
              <w:spacing w:before="0" w:beforeAutospacing="0" w:after="0" w:afterAutospacing="0"/>
            </w:pPr>
            <w:r w:rsidRPr="005F6CB7">
              <w:t>Na ocenę dostateczną (3):</w:t>
            </w:r>
          </w:p>
          <w:p w14:paraId="19FA492B" w14:textId="77777777" w:rsidR="009B1875" w:rsidRPr="005F6CB7" w:rsidRDefault="009B1875" w:rsidP="009B1875">
            <w:pPr>
              <w:pStyle w:val="NormalnyWeb"/>
              <w:spacing w:before="0" w:beforeAutospacing="0" w:after="0" w:afterAutospacing="0"/>
            </w:pPr>
            <w:r w:rsidRPr="005F6CB7">
              <w:t>Student opanował minimum 60% wiedzy i umiejętności, objętych programem nauczania. Operuje wiedzą ze zrozumieniem i potrafi ją wykorzystać w pytaniach sprawdzających umiejętności.</w:t>
            </w:r>
          </w:p>
          <w:p w14:paraId="31D5BF3A" w14:textId="77777777" w:rsidR="009B1875" w:rsidRPr="005F6CB7" w:rsidRDefault="009B1875" w:rsidP="009B1875">
            <w:pPr>
              <w:pStyle w:val="NormalnyWeb"/>
              <w:spacing w:before="0" w:beforeAutospacing="0" w:after="0" w:afterAutospacing="0"/>
            </w:pPr>
            <w:r w:rsidRPr="005F6CB7">
              <w:t>Na ocenę dobrą (4):</w:t>
            </w:r>
          </w:p>
          <w:p w14:paraId="7015EE48" w14:textId="77777777" w:rsidR="009B1875" w:rsidRPr="005F6CB7" w:rsidRDefault="009B1875" w:rsidP="009B1875">
            <w:pPr>
              <w:pStyle w:val="NormalnyWeb"/>
              <w:spacing w:before="0" w:beforeAutospacing="0" w:after="0" w:afterAutospacing="0"/>
            </w:pPr>
            <w:r w:rsidRPr="005F6CB7">
              <w:t>Student operuje ze zrozumieniem minimum 80% wiedzy, objętej tokiem nauczania. Potrafi wykorzystać tę wiedzę w pytaniach sprawdzających umiejętności.</w:t>
            </w:r>
          </w:p>
          <w:p w14:paraId="146334AC" w14:textId="77777777" w:rsidR="009B1875" w:rsidRPr="005F6CB7" w:rsidRDefault="009B1875" w:rsidP="009B1875">
            <w:pPr>
              <w:pStyle w:val="NormalnyWeb"/>
              <w:spacing w:before="0" w:beforeAutospacing="0" w:after="0" w:afterAutospacing="0"/>
            </w:pPr>
            <w:r w:rsidRPr="005F6CB7">
              <w:t>Na ocenę bardzo dobrą (5):</w:t>
            </w:r>
          </w:p>
          <w:p w14:paraId="3CE86F58" w14:textId="77777777" w:rsidR="009B1875" w:rsidRPr="00040802" w:rsidRDefault="009B1875" w:rsidP="00040802">
            <w:pPr>
              <w:pStyle w:val="NormalnyWeb"/>
              <w:spacing w:before="0" w:beforeAutospacing="0" w:after="0" w:afterAutospacing="0"/>
            </w:pPr>
            <w:r w:rsidRPr="005F6CB7">
              <w:t>Student dysponuje w zasadzie pełnym zakresem wiedzy i umiejętności, objętych tokiem nauczania.</w:t>
            </w:r>
          </w:p>
        </w:tc>
      </w:tr>
    </w:tbl>
    <w:p w14:paraId="0DFEE7A9" w14:textId="77777777" w:rsidR="0085747A" w:rsidRPr="005F6CB7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0709F073" w14:textId="77777777" w:rsidR="009F4610" w:rsidRPr="005F6CB7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5F6CB7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5F6CB7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5A2C25" w14:textId="77777777" w:rsidR="0085747A" w:rsidRPr="005F6CB7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5F6CB7" w:rsidRPr="005F6CB7" w14:paraId="753382BE" w14:textId="77777777" w:rsidTr="003E1941">
        <w:tc>
          <w:tcPr>
            <w:tcW w:w="4962" w:type="dxa"/>
            <w:vAlign w:val="center"/>
          </w:tcPr>
          <w:p w14:paraId="555C3C0A" w14:textId="77777777" w:rsidR="0085747A" w:rsidRPr="005F6CB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6CB7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5F6CB7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5F6CB7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E78391A" w14:textId="77777777" w:rsidR="0085747A" w:rsidRPr="005F6CB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6CB7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5F6CB7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Pr="005F6CB7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5F6CB7" w:rsidRPr="005F6CB7" w14:paraId="13BDE009" w14:textId="77777777" w:rsidTr="00923D7D">
        <w:tc>
          <w:tcPr>
            <w:tcW w:w="4962" w:type="dxa"/>
          </w:tcPr>
          <w:p w14:paraId="542BAD3B" w14:textId="77777777" w:rsidR="0085747A" w:rsidRPr="005F6CB7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5F6CB7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05F6CB7">
              <w:rPr>
                <w:rFonts w:ascii="Times New Roman" w:hAnsi="Times New Roman"/>
                <w:sz w:val="24"/>
                <w:szCs w:val="24"/>
              </w:rPr>
              <w:t>kontaktowe</w:t>
            </w:r>
            <w:r w:rsidR="0085747A" w:rsidRPr="005F6CB7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5F6CB7">
              <w:rPr>
                <w:rFonts w:ascii="Times New Roman" w:hAnsi="Times New Roman"/>
                <w:sz w:val="24"/>
                <w:szCs w:val="24"/>
              </w:rPr>
              <w:t>ynikające</w:t>
            </w:r>
            <w:r w:rsidR="003F205D" w:rsidRPr="005F6CB7">
              <w:rPr>
                <w:rFonts w:ascii="Times New Roman" w:hAnsi="Times New Roman"/>
                <w:sz w:val="24"/>
                <w:szCs w:val="24"/>
              </w:rPr>
              <w:t xml:space="preserve"> z </w:t>
            </w:r>
            <w:r w:rsidR="000A3CDF" w:rsidRPr="005F6CB7">
              <w:rPr>
                <w:rFonts w:ascii="Times New Roman" w:hAnsi="Times New Roman"/>
                <w:sz w:val="24"/>
                <w:szCs w:val="24"/>
              </w:rPr>
              <w:t xml:space="preserve">harmonogramu </w:t>
            </w:r>
            <w:r w:rsidRPr="005F6CB7">
              <w:rPr>
                <w:rFonts w:ascii="Times New Roman" w:hAnsi="Times New Roman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AA1942A" w14:textId="77777777" w:rsidR="0085747A" w:rsidRPr="005F6CB7" w:rsidRDefault="002A66EF" w:rsidP="006804D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5F6CB7" w:rsidRPr="005F6CB7" w14:paraId="268A47C3" w14:textId="77777777" w:rsidTr="00923D7D">
        <w:tc>
          <w:tcPr>
            <w:tcW w:w="4962" w:type="dxa"/>
          </w:tcPr>
          <w:p w14:paraId="76486566" w14:textId="77777777" w:rsidR="00C61DC5" w:rsidRPr="005F6CB7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0A3CDF" w:rsidRPr="005F6CB7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  <w:r w:rsidR="00052ABE" w:rsidRPr="005F6CB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5266F9BB" w14:textId="77777777" w:rsidR="00052ABE" w:rsidRPr="005F6CB7" w:rsidRDefault="00052ABE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61DC5" w:rsidRPr="005F6CB7">
              <w:rPr>
                <w:rFonts w:ascii="Times New Roman" w:hAnsi="Times New Roman"/>
                <w:sz w:val="24"/>
                <w:szCs w:val="24"/>
              </w:rPr>
              <w:t xml:space="preserve">udział w konsultacjach </w:t>
            </w:r>
          </w:p>
          <w:p w14:paraId="5387688E" w14:textId="77777777" w:rsidR="00C61DC5" w:rsidRPr="005F6CB7" w:rsidRDefault="00052ABE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 xml:space="preserve">- udział w </w:t>
            </w:r>
            <w:r w:rsidR="00C61DC5" w:rsidRPr="005F6CB7">
              <w:rPr>
                <w:rFonts w:ascii="Times New Roman" w:hAnsi="Times New Roman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14:paraId="0CC2DF77" w14:textId="77777777" w:rsidR="00C61DC5" w:rsidRPr="005F6CB7" w:rsidRDefault="00C61DC5" w:rsidP="006804D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B037D79" w14:textId="77777777" w:rsidR="00052ABE" w:rsidRPr="005F6CB7" w:rsidRDefault="00052ABE" w:rsidP="006804D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3FF148FF" w14:textId="77777777" w:rsidR="00052ABE" w:rsidRPr="005F6CB7" w:rsidRDefault="00052ABE" w:rsidP="006804D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F6CB7" w:rsidRPr="005F6CB7" w14:paraId="22B17309" w14:textId="77777777" w:rsidTr="00923D7D">
        <w:tc>
          <w:tcPr>
            <w:tcW w:w="4962" w:type="dxa"/>
          </w:tcPr>
          <w:p w14:paraId="21EFD79D" w14:textId="77777777" w:rsidR="0071620A" w:rsidRPr="005F6CB7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5F6CB7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5F6CB7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  <w:r w:rsidR="00052ABE" w:rsidRPr="005F6CB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092F585D" w14:textId="77777777" w:rsidR="00052ABE" w:rsidRPr="005F6CB7" w:rsidRDefault="00052ABE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61DC5" w:rsidRPr="005F6CB7">
              <w:rPr>
                <w:rFonts w:ascii="Times New Roman" w:hAnsi="Times New Roman"/>
                <w:sz w:val="24"/>
                <w:szCs w:val="24"/>
              </w:rPr>
              <w:t xml:space="preserve">przygotowanie do zajęć </w:t>
            </w:r>
          </w:p>
          <w:p w14:paraId="785D8F58" w14:textId="77777777" w:rsidR="00052ABE" w:rsidRPr="005F6CB7" w:rsidRDefault="00052ABE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- przygotowanie do kolokwium</w:t>
            </w:r>
          </w:p>
          <w:p w14:paraId="38511F93" w14:textId="77777777" w:rsidR="00C61DC5" w:rsidRPr="005F6CB7" w:rsidRDefault="00052ABE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- przygotowanie do egzaminu</w:t>
            </w:r>
          </w:p>
        </w:tc>
        <w:tc>
          <w:tcPr>
            <w:tcW w:w="4677" w:type="dxa"/>
          </w:tcPr>
          <w:p w14:paraId="1B3526F1" w14:textId="77777777" w:rsidR="00C61DC5" w:rsidRPr="005F6CB7" w:rsidRDefault="00C61DC5" w:rsidP="006804D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123AB8A" w14:textId="77777777" w:rsidR="00052ABE" w:rsidRPr="005F6CB7" w:rsidRDefault="00052ABE" w:rsidP="006804D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078AB9E" w14:textId="77777777" w:rsidR="00052ABE" w:rsidRPr="005F6CB7" w:rsidRDefault="005F6CB7" w:rsidP="006804D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205CA81D" w14:textId="77777777" w:rsidR="00052ABE" w:rsidRPr="005F6CB7" w:rsidRDefault="00052ABE" w:rsidP="006804D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1DAA209A" w14:textId="77777777" w:rsidR="00052ABE" w:rsidRPr="005F6CB7" w:rsidRDefault="005F6CB7" w:rsidP="006804D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5F6CB7" w:rsidRPr="005F6CB7" w14:paraId="69A93023" w14:textId="77777777" w:rsidTr="00923D7D">
        <w:tc>
          <w:tcPr>
            <w:tcW w:w="4962" w:type="dxa"/>
          </w:tcPr>
          <w:p w14:paraId="0C96F7DD" w14:textId="77777777" w:rsidR="0085747A" w:rsidRPr="005F6CB7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6AF99BA" w14:textId="77777777" w:rsidR="0085747A" w:rsidRPr="005F6CB7" w:rsidRDefault="002A66EF" w:rsidP="006804D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CB7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5F6CB7" w:rsidRPr="005F6CB7" w14:paraId="03DA39BD" w14:textId="77777777" w:rsidTr="00923D7D">
        <w:tc>
          <w:tcPr>
            <w:tcW w:w="4962" w:type="dxa"/>
          </w:tcPr>
          <w:p w14:paraId="1AA89811" w14:textId="77777777" w:rsidR="0085747A" w:rsidRPr="005F6CB7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F6CB7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0DE867D" w14:textId="77777777" w:rsidR="0085747A" w:rsidRPr="00040802" w:rsidRDefault="005F6CB7" w:rsidP="006804D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80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14:paraId="65E5B058" w14:textId="77777777" w:rsidR="00040802" w:rsidRDefault="00040802" w:rsidP="009C54AE">
      <w:pPr>
        <w:pStyle w:val="Punktygwne"/>
        <w:spacing w:before="0" w:after="0"/>
        <w:ind w:left="426"/>
        <w:rPr>
          <w:b w:val="0"/>
          <w:i/>
          <w:smallCaps w:val="0"/>
          <w:sz w:val="20"/>
          <w:szCs w:val="20"/>
        </w:rPr>
      </w:pPr>
    </w:p>
    <w:p w14:paraId="37AB1203" w14:textId="77777777" w:rsidR="0085747A" w:rsidRPr="005F6CB7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0"/>
          <w:szCs w:val="20"/>
        </w:rPr>
      </w:pPr>
      <w:r w:rsidRPr="005F6CB7">
        <w:rPr>
          <w:b w:val="0"/>
          <w:i/>
          <w:smallCaps w:val="0"/>
          <w:sz w:val="20"/>
          <w:szCs w:val="20"/>
        </w:rPr>
        <w:t xml:space="preserve">* </w:t>
      </w:r>
      <w:r w:rsidR="00C61DC5" w:rsidRPr="005F6CB7">
        <w:rPr>
          <w:b w:val="0"/>
          <w:i/>
          <w:smallCaps w:val="0"/>
          <w:sz w:val="20"/>
          <w:szCs w:val="20"/>
        </w:rPr>
        <w:t>Należy uwzględnić, że 1 pkt ECTS odpowiada 25-30 godzin całkowitego nakładu pracy studenta.</w:t>
      </w:r>
    </w:p>
    <w:p w14:paraId="38DEC219" w14:textId="77777777" w:rsidR="003E1941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54C91E16" w14:textId="77777777" w:rsidR="003349D3" w:rsidRPr="005F6CB7" w:rsidRDefault="003349D3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42940623" w14:textId="77777777" w:rsidR="0085747A" w:rsidRPr="005F6CB7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5F6CB7">
        <w:rPr>
          <w:smallCaps w:val="0"/>
          <w:szCs w:val="24"/>
        </w:rPr>
        <w:t xml:space="preserve">6. </w:t>
      </w:r>
      <w:r w:rsidR="0085747A" w:rsidRPr="005F6CB7">
        <w:rPr>
          <w:smallCaps w:val="0"/>
          <w:szCs w:val="24"/>
        </w:rPr>
        <w:t>PRAKTYKI ZAWO</w:t>
      </w:r>
      <w:r w:rsidR="009D3F3B" w:rsidRPr="005F6CB7">
        <w:rPr>
          <w:smallCaps w:val="0"/>
          <w:szCs w:val="24"/>
        </w:rPr>
        <w:t>DOWE W RAMACH PRZEDMIOTU</w:t>
      </w:r>
    </w:p>
    <w:p w14:paraId="43BC45E1" w14:textId="77777777" w:rsidR="0085747A" w:rsidRPr="005F6CB7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0"/>
        <w:gridCol w:w="4672"/>
      </w:tblGrid>
      <w:tr w:rsidR="005F6CB7" w:rsidRPr="005F6CB7" w14:paraId="7154BA8C" w14:textId="77777777" w:rsidTr="005F6CB7">
        <w:trPr>
          <w:trHeight w:val="373"/>
        </w:trPr>
        <w:tc>
          <w:tcPr>
            <w:tcW w:w="4710" w:type="dxa"/>
          </w:tcPr>
          <w:p w14:paraId="28D1A86C" w14:textId="77777777" w:rsidR="0085747A" w:rsidRPr="005F6CB7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5F6CB7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672" w:type="dxa"/>
          </w:tcPr>
          <w:p w14:paraId="0E370F5A" w14:textId="77777777" w:rsidR="0085747A" w:rsidRPr="005F6CB7" w:rsidRDefault="00040802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5F6CB7" w:rsidRPr="005F6CB7" w14:paraId="3E9A4A77" w14:textId="77777777" w:rsidTr="005F6CB7">
        <w:trPr>
          <w:trHeight w:val="373"/>
        </w:trPr>
        <w:tc>
          <w:tcPr>
            <w:tcW w:w="4710" w:type="dxa"/>
          </w:tcPr>
          <w:p w14:paraId="5A85784E" w14:textId="77777777" w:rsidR="0085747A" w:rsidRPr="005F6CB7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5F6CB7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672" w:type="dxa"/>
          </w:tcPr>
          <w:p w14:paraId="4D653475" w14:textId="77777777" w:rsidR="0085747A" w:rsidRPr="005F6CB7" w:rsidRDefault="00040802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40278887" w14:textId="77777777" w:rsidR="00316E4C" w:rsidRDefault="00316E4C" w:rsidP="009C54AE">
      <w:pPr>
        <w:pStyle w:val="Punktygwne"/>
        <w:spacing w:before="0" w:after="0"/>
        <w:rPr>
          <w:smallCaps w:val="0"/>
          <w:szCs w:val="24"/>
        </w:rPr>
      </w:pPr>
    </w:p>
    <w:p w14:paraId="47AD7FF4" w14:textId="77777777" w:rsidR="0085747A" w:rsidRPr="005F6CB7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5F6CB7">
        <w:rPr>
          <w:smallCaps w:val="0"/>
          <w:szCs w:val="24"/>
        </w:rPr>
        <w:t xml:space="preserve">7. </w:t>
      </w:r>
      <w:r w:rsidR="0085747A" w:rsidRPr="005F6CB7">
        <w:rPr>
          <w:smallCaps w:val="0"/>
          <w:szCs w:val="24"/>
        </w:rPr>
        <w:t>LITERATURA</w:t>
      </w:r>
    </w:p>
    <w:p w14:paraId="66129678" w14:textId="77777777" w:rsidR="00675843" w:rsidRPr="005F6CB7" w:rsidRDefault="00675843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5F6CB7" w:rsidRPr="005F6CB7" w14:paraId="7E10EB76" w14:textId="77777777" w:rsidTr="005F6CB7">
        <w:trPr>
          <w:trHeight w:val="391"/>
        </w:trPr>
        <w:tc>
          <w:tcPr>
            <w:tcW w:w="9491" w:type="dxa"/>
          </w:tcPr>
          <w:p w14:paraId="722369D5" w14:textId="77777777" w:rsidR="003349D3" w:rsidRPr="00040802" w:rsidRDefault="0085747A" w:rsidP="009C54AE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111665">
              <w:rPr>
                <w:smallCaps w:val="0"/>
                <w:szCs w:val="24"/>
              </w:rPr>
              <w:t>Literatura podstawowa:</w:t>
            </w:r>
          </w:p>
          <w:p w14:paraId="53A01454" w14:textId="4F3E2ACA" w:rsidR="002A66EF" w:rsidRPr="005F6CB7" w:rsidRDefault="002A66EF" w:rsidP="00040802">
            <w:pPr>
              <w:pStyle w:val="NormalnyWeb"/>
              <w:spacing w:before="0" w:beforeAutospacing="0" w:after="0" w:afterAutospacing="0"/>
              <w:rPr>
                <w:shd w:val="clear" w:color="auto" w:fill="FFFFFF"/>
              </w:rPr>
            </w:pPr>
            <w:r w:rsidRPr="005F6CB7">
              <w:rPr>
                <w:shd w:val="clear" w:color="auto" w:fill="FFFFFF"/>
              </w:rPr>
              <w:t>Brzeziński</w:t>
            </w:r>
            <w:r w:rsidR="003349D3">
              <w:rPr>
                <w:shd w:val="clear" w:color="auto" w:fill="FFFFFF"/>
              </w:rPr>
              <w:t>,</w:t>
            </w:r>
            <w:r w:rsidRPr="005F6CB7">
              <w:rPr>
                <w:shd w:val="clear" w:color="auto" w:fill="FFFFFF"/>
              </w:rPr>
              <w:t xml:space="preserve"> J., </w:t>
            </w:r>
            <w:proofErr w:type="spellStart"/>
            <w:r w:rsidRPr="005F6CB7">
              <w:rPr>
                <w:shd w:val="clear" w:color="auto" w:fill="FFFFFF"/>
              </w:rPr>
              <w:t>Gaul</w:t>
            </w:r>
            <w:proofErr w:type="spellEnd"/>
            <w:r w:rsidR="00052ABE" w:rsidRPr="005F6CB7">
              <w:rPr>
                <w:shd w:val="clear" w:color="auto" w:fill="FFFFFF"/>
              </w:rPr>
              <w:t>,</w:t>
            </w:r>
            <w:r w:rsidRPr="005F6CB7">
              <w:rPr>
                <w:shd w:val="clear" w:color="auto" w:fill="FFFFFF"/>
              </w:rPr>
              <w:t xml:space="preserve"> M., </w:t>
            </w:r>
            <w:proofErr w:type="spellStart"/>
            <w:r w:rsidRPr="005F6CB7">
              <w:rPr>
                <w:shd w:val="clear" w:color="auto" w:fill="FFFFFF"/>
              </w:rPr>
              <w:t>Hornowska</w:t>
            </w:r>
            <w:r w:rsidR="003349D3">
              <w:rPr>
                <w:shd w:val="clear" w:color="auto" w:fill="FFFFFF"/>
              </w:rPr>
              <w:t>,</w:t>
            </w:r>
            <w:r w:rsidRPr="005F6CB7">
              <w:rPr>
                <w:shd w:val="clear" w:color="auto" w:fill="FFFFFF"/>
              </w:rPr>
              <w:t>E.i</w:t>
            </w:r>
            <w:proofErr w:type="spellEnd"/>
            <w:r w:rsidRPr="005F6CB7">
              <w:rPr>
                <w:shd w:val="clear" w:color="auto" w:fill="FFFFFF"/>
              </w:rPr>
              <w:t xml:space="preserve"> in. (2004</w:t>
            </w:r>
            <w:r w:rsidRPr="005F6CB7">
              <w:rPr>
                <w:i/>
                <w:iCs/>
                <w:shd w:val="clear" w:color="auto" w:fill="FFFFFF"/>
              </w:rPr>
              <w:t>)</w:t>
            </w:r>
            <w:r w:rsidR="00052ABE" w:rsidRPr="005F6CB7">
              <w:rPr>
                <w:i/>
                <w:iCs/>
                <w:shd w:val="clear" w:color="auto" w:fill="FFFFFF"/>
              </w:rPr>
              <w:t>.</w:t>
            </w:r>
            <w:r w:rsidRPr="005F6CB7">
              <w:rPr>
                <w:i/>
                <w:iCs/>
                <w:shd w:val="clear" w:color="auto" w:fill="FFFFFF"/>
              </w:rPr>
              <w:t xml:space="preserve"> Skala Inteligencji D.</w:t>
            </w:r>
            <w:r w:rsidR="00C1666F">
              <w:rPr>
                <w:i/>
                <w:iCs/>
                <w:shd w:val="clear" w:color="auto" w:fill="FFFFFF"/>
              </w:rPr>
              <w:t xml:space="preserve"> </w:t>
            </w:r>
            <w:r w:rsidRPr="005F6CB7">
              <w:rPr>
                <w:i/>
                <w:iCs/>
                <w:shd w:val="clear" w:color="auto" w:fill="FFFFFF"/>
              </w:rPr>
              <w:t xml:space="preserve">Wechslera dla Dorosłych. Wersja zrewidowana- </w:t>
            </w:r>
            <w:proofErr w:type="spellStart"/>
            <w:r w:rsidRPr="005F6CB7">
              <w:rPr>
                <w:i/>
                <w:iCs/>
                <w:shd w:val="clear" w:color="auto" w:fill="FFFFFF"/>
              </w:rPr>
              <w:t>renormalizacja</w:t>
            </w:r>
            <w:proofErr w:type="spellEnd"/>
            <w:r w:rsidRPr="005F6CB7">
              <w:rPr>
                <w:i/>
                <w:iCs/>
                <w:shd w:val="clear" w:color="auto" w:fill="FFFFFF"/>
              </w:rPr>
              <w:t xml:space="preserve"> WAIS-R(PL), podręcznik</w:t>
            </w:r>
            <w:r w:rsidRPr="005F6CB7">
              <w:rPr>
                <w:shd w:val="clear" w:color="auto" w:fill="FFFFFF"/>
              </w:rPr>
              <w:t xml:space="preserve">. Warszawa: </w:t>
            </w:r>
            <w:r w:rsidR="000E792F" w:rsidRPr="000E792F">
              <w:rPr>
                <w:shd w:val="clear" w:color="auto" w:fill="FFFFFF"/>
              </w:rPr>
              <w:t>Pracownia Testów Psychologicznych</w:t>
            </w:r>
            <w:r w:rsidRPr="005F6CB7">
              <w:rPr>
                <w:shd w:val="clear" w:color="auto" w:fill="FFFFFF"/>
              </w:rPr>
              <w:t xml:space="preserve"> PTP.</w:t>
            </w:r>
          </w:p>
          <w:p w14:paraId="3F38AF69" w14:textId="04050284" w:rsidR="003D3FA2" w:rsidRPr="005F6CB7" w:rsidRDefault="003D3FA2" w:rsidP="00040802">
            <w:pPr>
              <w:pStyle w:val="NormalnyWeb"/>
              <w:spacing w:before="0" w:beforeAutospacing="0" w:after="0" w:afterAutospacing="0"/>
            </w:pPr>
            <w:r w:rsidRPr="005F6CB7">
              <w:t xml:space="preserve">Jaworowska, </w:t>
            </w:r>
            <w:r w:rsidR="002A66EF" w:rsidRPr="005F6CB7">
              <w:t xml:space="preserve">A., </w:t>
            </w:r>
            <w:proofErr w:type="spellStart"/>
            <w:r w:rsidRPr="005F6CB7">
              <w:t>Szustrowa</w:t>
            </w:r>
            <w:proofErr w:type="spellEnd"/>
            <w:r w:rsidR="002A66EF" w:rsidRPr="005F6CB7">
              <w:t xml:space="preserve">, T. </w:t>
            </w:r>
            <w:r w:rsidRPr="005F6CB7">
              <w:t xml:space="preserve">(2000). </w:t>
            </w:r>
            <w:r w:rsidRPr="006804D5">
              <w:rPr>
                <w:i/>
              </w:rPr>
              <w:t xml:space="preserve">TMS-K - Test Matryc </w:t>
            </w:r>
            <w:proofErr w:type="spellStart"/>
            <w:r w:rsidRPr="006804D5">
              <w:rPr>
                <w:i/>
              </w:rPr>
              <w:t>Ravena</w:t>
            </w:r>
            <w:proofErr w:type="spellEnd"/>
            <w:r w:rsidRPr="006804D5">
              <w:rPr>
                <w:i/>
              </w:rPr>
              <w:t xml:space="preserve"> w Wersji Standard</w:t>
            </w:r>
            <w:r w:rsidR="00052ABE" w:rsidRPr="006804D5">
              <w:rPr>
                <w:i/>
              </w:rPr>
              <w:t>.</w:t>
            </w:r>
            <w:r w:rsidR="00C1666F">
              <w:rPr>
                <w:i/>
              </w:rPr>
              <w:t xml:space="preserve"> </w:t>
            </w:r>
            <w:r w:rsidR="005F6CB7" w:rsidRPr="005F6CB7">
              <w:t xml:space="preserve">Warszawa: PTP </w:t>
            </w:r>
            <w:proofErr w:type="spellStart"/>
            <w:r w:rsidR="005F6CB7" w:rsidRPr="005F6CB7">
              <w:t>PTP</w:t>
            </w:r>
            <w:proofErr w:type="spellEnd"/>
            <w:r w:rsidR="005F6CB7" w:rsidRPr="005F6CB7">
              <w:t>.</w:t>
            </w:r>
          </w:p>
          <w:p w14:paraId="7CAE2143" w14:textId="77777777" w:rsidR="002A66EF" w:rsidRPr="005F6CB7" w:rsidRDefault="002A66EF" w:rsidP="00040802">
            <w:pPr>
              <w:pStyle w:val="NormalnyWeb"/>
              <w:spacing w:before="0" w:beforeAutospacing="0" w:after="0" w:afterAutospacing="0"/>
            </w:pPr>
            <w:r w:rsidRPr="005F6CB7">
              <w:t>Matczak</w:t>
            </w:r>
            <w:r w:rsidR="000E792F">
              <w:t>,</w:t>
            </w:r>
            <w:r w:rsidRPr="005F6CB7">
              <w:t xml:space="preserve"> A., Jaworowska A., </w:t>
            </w:r>
            <w:proofErr w:type="spellStart"/>
            <w:r w:rsidRPr="005F6CB7">
              <w:t>Martowska</w:t>
            </w:r>
            <w:proofErr w:type="spellEnd"/>
            <w:r w:rsidR="003349D3">
              <w:t>,</w:t>
            </w:r>
            <w:r w:rsidRPr="005F6CB7">
              <w:t xml:space="preserve"> K. (2012)</w:t>
            </w:r>
            <w:r w:rsidR="00052ABE" w:rsidRPr="005F6CB7">
              <w:t>.</w:t>
            </w:r>
            <w:r w:rsidRPr="005F6CB7">
              <w:rPr>
                <w:i/>
                <w:iCs/>
              </w:rPr>
              <w:t>Test Rozumienia Słów – wersja standard i wersja dla zaawansowanych, podręcznik</w:t>
            </w:r>
            <w:r w:rsidRPr="005F6CB7">
              <w:t>. Warszawa: Pracownia Testów Psychologicznych PTP.</w:t>
            </w:r>
          </w:p>
          <w:p w14:paraId="3F3F0A8A" w14:textId="77777777" w:rsidR="002A66EF" w:rsidRPr="005F6CB7" w:rsidRDefault="002A66EF" w:rsidP="00040802">
            <w:pPr>
              <w:pStyle w:val="NormalnyWeb"/>
              <w:spacing w:before="0" w:beforeAutospacing="0" w:after="0" w:afterAutospacing="0"/>
            </w:pPr>
            <w:r w:rsidRPr="005F6CB7">
              <w:t>Matczak</w:t>
            </w:r>
            <w:r w:rsidR="000E792F">
              <w:t>,</w:t>
            </w:r>
            <w:r w:rsidRPr="005F6CB7">
              <w:t xml:space="preserve"> A. (2000)</w:t>
            </w:r>
            <w:r w:rsidR="00052ABE" w:rsidRPr="005F6CB7">
              <w:t>.</w:t>
            </w:r>
            <w:r w:rsidR="006804D5">
              <w:t xml:space="preserve"> Testy inteligencji i zdolności.</w:t>
            </w:r>
            <w:r w:rsidRPr="005F6CB7">
              <w:t xml:space="preserve"> W: J. </w:t>
            </w:r>
            <w:proofErr w:type="spellStart"/>
            <w:r w:rsidRPr="005F6CB7">
              <w:t>Strelau</w:t>
            </w:r>
            <w:proofErr w:type="spellEnd"/>
            <w:r w:rsidRPr="005F6CB7">
              <w:t xml:space="preserve"> (red.), </w:t>
            </w:r>
            <w:r w:rsidRPr="005F6CB7">
              <w:rPr>
                <w:i/>
                <w:iCs/>
              </w:rPr>
              <w:t>Psychologia. Podręcznik akademicki</w:t>
            </w:r>
            <w:r w:rsidR="00052ABE" w:rsidRPr="005F6CB7">
              <w:rPr>
                <w:i/>
                <w:iCs/>
              </w:rPr>
              <w:t>.</w:t>
            </w:r>
            <w:r w:rsidRPr="005F6CB7">
              <w:t xml:space="preserve"> Gdańsk: GWP, t.1, r.12.2 (s.448-469)</w:t>
            </w:r>
          </w:p>
          <w:p w14:paraId="70842C11" w14:textId="48079543" w:rsidR="002A66EF" w:rsidRPr="008B6AF5" w:rsidRDefault="002A66EF" w:rsidP="00040802">
            <w:pPr>
              <w:pStyle w:val="NormalnyWeb"/>
              <w:spacing w:before="0" w:beforeAutospacing="0" w:after="0" w:afterAutospacing="0"/>
            </w:pPr>
            <w:proofErr w:type="spellStart"/>
            <w:r w:rsidRPr="005F6CB7">
              <w:t>Strelau</w:t>
            </w:r>
            <w:proofErr w:type="spellEnd"/>
            <w:r w:rsidR="000E792F">
              <w:t>,</w:t>
            </w:r>
            <w:r w:rsidRPr="005F6CB7">
              <w:t xml:space="preserve"> J. (1997)</w:t>
            </w:r>
            <w:r w:rsidR="00052ABE" w:rsidRPr="005F6CB7">
              <w:t>.</w:t>
            </w:r>
            <w:r w:rsidRPr="005F6CB7">
              <w:rPr>
                <w:i/>
                <w:iCs/>
              </w:rPr>
              <w:t>Inteligencja człowieka</w:t>
            </w:r>
            <w:r w:rsidR="00052ABE" w:rsidRPr="005F6CB7">
              <w:rPr>
                <w:i/>
                <w:iCs/>
              </w:rPr>
              <w:t>.</w:t>
            </w:r>
            <w:r w:rsidR="00C1666F">
              <w:rPr>
                <w:i/>
                <w:iCs/>
              </w:rPr>
              <w:t xml:space="preserve"> </w:t>
            </w:r>
            <w:r w:rsidRPr="008B6AF5">
              <w:t>Warszawa: Żak, r.9</w:t>
            </w:r>
            <w:r w:rsidR="00052ABE" w:rsidRPr="008B6AF5">
              <w:t>.</w:t>
            </w:r>
          </w:p>
          <w:p w14:paraId="199B8383" w14:textId="2B5F59CE" w:rsidR="002A66EF" w:rsidRPr="005F6CB7" w:rsidRDefault="002A66EF" w:rsidP="00040802">
            <w:pPr>
              <w:pStyle w:val="NormalnyWeb"/>
              <w:spacing w:before="0" w:beforeAutospacing="0" w:after="90" w:afterAutospacing="0"/>
            </w:pPr>
            <w:proofErr w:type="spellStart"/>
            <w:r w:rsidRPr="008B6AF5">
              <w:t>Raven</w:t>
            </w:r>
            <w:proofErr w:type="spellEnd"/>
            <w:r w:rsidR="000E792F" w:rsidRPr="008B6AF5">
              <w:t>,</w:t>
            </w:r>
            <w:r w:rsidRPr="008B6AF5">
              <w:t xml:space="preserve"> J., </w:t>
            </w:r>
            <w:proofErr w:type="spellStart"/>
            <w:r w:rsidRPr="008B6AF5">
              <w:t>Raven</w:t>
            </w:r>
            <w:proofErr w:type="spellEnd"/>
            <w:r w:rsidR="000E792F" w:rsidRPr="008B6AF5">
              <w:t>,</w:t>
            </w:r>
            <w:r w:rsidRPr="008B6AF5">
              <w:t xml:space="preserve"> J.C., Court</w:t>
            </w:r>
            <w:r w:rsidR="000E792F" w:rsidRPr="008B6AF5">
              <w:t>,</w:t>
            </w:r>
            <w:r w:rsidRPr="008B6AF5">
              <w:t xml:space="preserve"> J.H. (1998)</w:t>
            </w:r>
            <w:r w:rsidR="00052ABE" w:rsidRPr="008B6AF5">
              <w:t>.</w:t>
            </w:r>
            <w:r w:rsidRPr="005F6CB7">
              <w:rPr>
                <w:i/>
                <w:iCs/>
              </w:rPr>
              <w:t xml:space="preserve">Podręcznik do Testu Matryc </w:t>
            </w:r>
            <w:proofErr w:type="spellStart"/>
            <w:r w:rsidRPr="005F6CB7">
              <w:rPr>
                <w:i/>
                <w:iCs/>
              </w:rPr>
              <w:t>Ravena</w:t>
            </w:r>
            <w:proofErr w:type="spellEnd"/>
            <w:r w:rsidRPr="005F6CB7">
              <w:rPr>
                <w:i/>
                <w:iCs/>
              </w:rPr>
              <w:t xml:space="preserve"> oraz </w:t>
            </w:r>
            <w:proofErr w:type="spellStart"/>
            <w:r w:rsidRPr="005F6CB7">
              <w:rPr>
                <w:i/>
                <w:iCs/>
              </w:rPr>
              <w:t>Skal</w:t>
            </w:r>
            <w:proofErr w:type="spellEnd"/>
            <w:r w:rsidRPr="005F6CB7">
              <w:rPr>
                <w:i/>
                <w:iCs/>
              </w:rPr>
              <w:t xml:space="preserve"> Słownikowych, zarys ogólny</w:t>
            </w:r>
            <w:r w:rsidRPr="005F6CB7">
              <w:t xml:space="preserve">. Warszawa: </w:t>
            </w:r>
            <w:r w:rsidR="000E792F" w:rsidRPr="000E792F">
              <w:t>Pracownia Testów Psychologicznych</w:t>
            </w:r>
            <w:r w:rsidR="00C1666F">
              <w:t xml:space="preserve"> </w:t>
            </w:r>
            <w:r w:rsidRPr="005F6CB7">
              <w:t>PTP</w:t>
            </w:r>
            <w:r w:rsidR="00052ABE" w:rsidRPr="005F6CB7">
              <w:t>.</w:t>
            </w:r>
          </w:p>
        </w:tc>
      </w:tr>
      <w:tr w:rsidR="005F6CB7" w:rsidRPr="005F6CB7" w14:paraId="48955E0D" w14:textId="77777777" w:rsidTr="005F6CB7">
        <w:trPr>
          <w:trHeight w:val="391"/>
        </w:trPr>
        <w:tc>
          <w:tcPr>
            <w:tcW w:w="9491" w:type="dxa"/>
          </w:tcPr>
          <w:p w14:paraId="6A261AE1" w14:textId="77777777" w:rsidR="00052ABE" w:rsidRPr="00040802" w:rsidRDefault="0085747A" w:rsidP="009C54AE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111665">
              <w:rPr>
                <w:smallCaps w:val="0"/>
                <w:szCs w:val="24"/>
              </w:rPr>
              <w:t xml:space="preserve">Literatura uzupełniająca: </w:t>
            </w:r>
          </w:p>
          <w:p w14:paraId="52E2243F" w14:textId="1EFC6100" w:rsidR="00C96DCC" w:rsidRPr="005F6CB7" w:rsidRDefault="002A66EF" w:rsidP="00C96DCC">
            <w:pPr>
              <w:pStyle w:val="NormalnyWeb"/>
              <w:spacing w:before="0" w:beforeAutospacing="0" w:after="90" w:afterAutospacing="0"/>
              <w:rPr>
                <w:b/>
                <w:i/>
                <w:smallCaps/>
              </w:rPr>
            </w:pPr>
            <w:r w:rsidRPr="005F6CB7">
              <w:t>Hornowska</w:t>
            </w:r>
            <w:r w:rsidR="00052ABE" w:rsidRPr="005F6CB7">
              <w:t>,</w:t>
            </w:r>
            <w:r w:rsidRPr="005F6CB7">
              <w:t xml:space="preserve"> E.</w:t>
            </w:r>
            <w:r w:rsidR="00052ABE" w:rsidRPr="005F6CB7">
              <w:t xml:space="preserve"> (2005).</w:t>
            </w:r>
            <w:r w:rsidRPr="005F6CB7">
              <w:rPr>
                <w:i/>
                <w:iCs/>
              </w:rPr>
              <w:t>Skale Inteligencji D.</w:t>
            </w:r>
            <w:r w:rsidR="00C1666F">
              <w:rPr>
                <w:i/>
                <w:iCs/>
              </w:rPr>
              <w:t xml:space="preserve"> </w:t>
            </w:r>
            <w:r w:rsidRPr="005F6CB7">
              <w:rPr>
                <w:i/>
                <w:iCs/>
              </w:rPr>
              <w:t xml:space="preserve">Wechslera dla </w:t>
            </w:r>
            <w:r w:rsidR="00052ABE" w:rsidRPr="005F6CB7">
              <w:rPr>
                <w:i/>
                <w:iCs/>
              </w:rPr>
              <w:t>d</w:t>
            </w:r>
            <w:r w:rsidRPr="005F6CB7">
              <w:rPr>
                <w:i/>
                <w:iCs/>
              </w:rPr>
              <w:t>orosłych WAIS-R oraz WAIS-III</w:t>
            </w:r>
            <w:r w:rsidR="00052ABE" w:rsidRPr="005F6CB7">
              <w:rPr>
                <w:i/>
                <w:iCs/>
              </w:rPr>
              <w:t>.</w:t>
            </w:r>
            <w:r w:rsidRPr="005F6CB7">
              <w:t xml:space="preserve"> Warszawa: Scholar, </w:t>
            </w:r>
            <w:proofErr w:type="spellStart"/>
            <w:r w:rsidRPr="005F6CB7">
              <w:t>cz</w:t>
            </w:r>
            <w:proofErr w:type="spellEnd"/>
            <w:r w:rsidR="00C1666F">
              <w:t xml:space="preserve"> </w:t>
            </w:r>
            <w:r w:rsidRPr="005F6CB7">
              <w:t>.III r.9</w:t>
            </w:r>
            <w:r w:rsidR="00052ABE" w:rsidRPr="005F6CB7">
              <w:t>.</w:t>
            </w:r>
          </w:p>
        </w:tc>
      </w:tr>
    </w:tbl>
    <w:p w14:paraId="2545F868" w14:textId="77777777" w:rsidR="0085747A" w:rsidRPr="005F6CB7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085785E7" w14:textId="77777777" w:rsidR="0085747A" w:rsidRPr="005F6CB7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20B89369" w14:textId="77777777" w:rsidR="0085747A" w:rsidRPr="005F6CB7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5F6CB7">
        <w:rPr>
          <w:b w:val="0"/>
          <w:smallCaps w:val="0"/>
          <w:szCs w:val="24"/>
        </w:rPr>
        <w:t>Akceptacja Kierownika Jednostki lub osoby upoważnionej</w:t>
      </w:r>
    </w:p>
    <w:sectPr w:rsidR="0085747A" w:rsidRPr="005F6CB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40A63" w14:textId="77777777" w:rsidR="00F835CC" w:rsidRDefault="00F835CC" w:rsidP="00C16ABF">
      <w:pPr>
        <w:spacing w:after="0" w:line="240" w:lineRule="auto"/>
      </w:pPr>
      <w:r>
        <w:separator/>
      </w:r>
    </w:p>
  </w:endnote>
  <w:endnote w:type="continuationSeparator" w:id="0">
    <w:p w14:paraId="453627CC" w14:textId="77777777" w:rsidR="00F835CC" w:rsidRDefault="00F835C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F904A" w14:textId="77777777" w:rsidR="00F835CC" w:rsidRDefault="00F835CC" w:rsidP="00C16ABF">
      <w:pPr>
        <w:spacing w:after="0" w:line="240" w:lineRule="auto"/>
      </w:pPr>
      <w:r>
        <w:separator/>
      </w:r>
    </w:p>
  </w:footnote>
  <w:footnote w:type="continuationSeparator" w:id="0">
    <w:p w14:paraId="70881A8A" w14:textId="77777777" w:rsidR="00F835CC" w:rsidRDefault="00F835CC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2679058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4353"/>
    <w:rsid w:val="00040802"/>
    <w:rsid w:val="00042A51"/>
    <w:rsid w:val="00042D2E"/>
    <w:rsid w:val="00044C82"/>
    <w:rsid w:val="00045570"/>
    <w:rsid w:val="00052ABE"/>
    <w:rsid w:val="00065C6B"/>
    <w:rsid w:val="000702EC"/>
    <w:rsid w:val="00070ED6"/>
    <w:rsid w:val="000733F8"/>
    <w:rsid w:val="000742DC"/>
    <w:rsid w:val="00074D4A"/>
    <w:rsid w:val="00084C12"/>
    <w:rsid w:val="00091A65"/>
    <w:rsid w:val="0009462C"/>
    <w:rsid w:val="00094B12"/>
    <w:rsid w:val="00096C46"/>
    <w:rsid w:val="000A1356"/>
    <w:rsid w:val="000A296F"/>
    <w:rsid w:val="000A2A28"/>
    <w:rsid w:val="000A3CDF"/>
    <w:rsid w:val="000B192D"/>
    <w:rsid w:val="000B28EE"/>
    <w:rsid w:val="000B2B23"/>
    <w:rsid w:val="000B3E37"/>
    <w:rsid w:val="000C148D"/>
    <w:rsid w:val="000C2298"/>
    <w:rsid w:val="000D04B0"/>
    <w:rsid w:val="000E792F"/>
    <w:rsid w:val="000F1C57"/>
    <w:rsid w:val="000F5615"/>
    <w:rsid w:val="00111665"/>
    <w:rsid w:val="0011315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393B"/>
    <w:rsid w:val="001D657B"/>
    <w:rsid w:val="001D7B54"/>
    <w:rsid w:val="001E0209"/>
    <w:rsid w:val="001E1275"/>
    <w:rsid w:val="001E35CD"/>
    <w:rsid w:val="001F2CA2"/>
    <w:rsid w:val="002144C0"/>
    <w:rsid w:val="002209A9"/>
    <w:rsid w:val="0022477D"/>
    <w:rsid w:val="002272B8"/>
    <w:rsid w:val="002278A9"/>
    <w:rsid w:val="002336F9"/>
    <w:rsid w:val="0024028F"/>
    <w:rsid w:val="00244ABC"/>
    <w:rsid w:val="00265F64"/>
    <w:rsid w:val="00281FF2"/>
    <w:rsid w:val="002857DE"/>
    <w:rsid w:val="00291567"/>
    <w:rsid w:val="002A22BF"/>
    <w:rsid w:val="002A2389"/>
    <w:rsid w:val="002A66EF"/>
    <w:rsid w:val="002A671D"/>
    <w:rsid w:val="002B4D55"/>
    <w:rsid w:val="002B5EA0"/>
    <w:rsid w:val="002B6119"/>
    <w:rsid w:val="002B7F88"/>
    <w:rsid w:val="002C1F06"/>
    <w:rsid w:val="002C4815"/>
    <w:rsid w:val="002D1C9A"/>
    <w:rsid w:val="002D3375"/>
    <w:rsid w:val="002D349E"/>
    <w:rsid w:val="002D73D4"/>
    <w:rsid w:val="002F02A3"/>
    <w:rsid w:val="002F472F"/>
    <w:rsid w:val="002F4ABE"/>
    <w:rsid w:val="003018BA"/>
    <w:rsid w:val="0030395F"/>
    <w:rsid w:val="00305C92"/>
    <w:rsid w:val="00311EAC"/>
    <w:rsid w:val="003151C5"/>
    <w:rsid w:val="003159A4"/>
    <w:rsid w:val="00316E4C"/>
    <w:rsid w:val="003343CF"/>
    <w:rsid w:val="003349D3"/>
    <w:rsid w:val="00346FE9"/>
    <w:rsid w:val="0034759A"/>
    <w:rsid w:val="003503F6"/>
    <w:rsid w:val="003530DD"/>
    <w:rsid w:val="00363BD1"/>
    <w:rsid w:val="00363F78"/>
    <w:rsid w:val="003A040F"/>
    <w:rsid w:val="003A0A5B"/>
    <w:rsid w:val="003A1176"/>
    <w:rsid w:val="003A20CC"/>
    <w:rsid w:val="003A33FB"/>
    <w:rsid w:val="003C0BAE"/>
    <w:rsid w:val="003D18A9"/>
    <w:rsid w:val="003D3FA2"/>
    <w:rsid w:val="003D6CE2"/>
    <w:rsid w:val="003E1941"/>
    <w:rsid w:val="003E2FE6"/>
    <w:rsid w:val="003E49D5"/>
    <w:rsid w:val="003F205D"/>
    <w:rsid w:val="003F38C0"/>
    <w:rsid w:val="0040705B"/>
    <w:rsid w:val="004119FE"/>
    <w:rsid w:val="00414E3C"/>
    <w:rsid w:val="0042244A"/>
    <w:rsid w:val="0042745A"/>
    <w:rsid w:val="00431D5C"/>
    <w:rsid w:val="004362C6"/>
    <w:rsid w:val="00437FA2"/>
    <w:rsid w:val="0044245C"/>
    <w:rsid w:val="00445970"/>
    <w:rsid w:val="00452520"/>
    <w:rsid w:val="00461EFC"/>
    <w:rsid w:val="004652C2"/>
    <w:rsid w:val="004706D1"/>
    <w:rsid w:val="00471326"/>
    <w:rsid w:val="00472B05"/>
    <w:rsid w:val="00473611"/>
    <w:rsid w:val="0047598D"/>
    <w:rsid w:val="00476B9E"/>
    <w:rsid w:val="00482040"/>
    <w:rsid w:val="004840FD"/>
    <w:rsid w:val="00490F7D"/>
    <w:rsid w:val="00491678"/>
    <w:rsid w:val="004968E2"/>
    <w:rsid w:val="004A3EEA"/>
    <w:rsid w:val="004A4D1F"/>
    <w:rsid w:val="004B48BA"/>
    <w:rsid w:val="004D5282"/>
    <w:rsid w:val="004F1551"/>
    <w:rsid w:val="004F3215"/>
    <w:rsid w:val="004F55A3"/>
    <w:rsid w:val="0050496F"/>
    <w:rsid w:val="00505543"/>
    <w:rsid w:val="00513B6F"/>
    <w:rsid w:val="00517C63"/>
    <w:rsid w:val="005363C4"/>
    <w:rsid w:val="00536BDE"/>
    <w:rsid w:val="00543ACC"/>
    <w:rsid w:val="0056696D"/>
    <w:rsid w:val="0058542C"/>
    <w:rsid w:val="0059484D"/>
    <w:rsid w:val="005A0855"/>
    <w:rsid w:val="005A133C"/>
    <w:rsid w:val="005A3196"/>
    <w:rsid w:val="005C080F"/>
    <w:rsid w:val="005C55E5"/>
    <w:rsid w:val="005C696A"/>
    <w:rsid w:val="005E28EB"/>
    <w:rsid w:val="005E6E85"/>
    <w:rsid w:val="005F31D2"/>
    <w:rsid w:val="005F6CB7"/>
    <w:rsid w:val="0060428F"/>
    <w:rsid w:val="0061029B"/>
    <w:rsid w:val="0061504B"/>
    <w:rsid w:val="00617230"/>
    <w:rsid w:val="00621CE1"/>
    <w:rsid w:val="00625E2D"/>
    <w:rsid w:val="00627FC9"/>
    <w:rsid w:val="00647FA8"/>
    <w:rsid w:val="00650C5F"/>
    <w:rsid w:val="00654934"/>
    <w:rsid w:val="006620D9"/>
    <w:rsid w:val="00664A65"/>
    <w:rsid w:val="00671958"/>
    <w:rsid w:val="00673A4B"/>
    <w:rsid w:val="00675843"/>
    <w:rsid w:val="006804D5"/>
    <w:rsid w:val="00682B69"/>
    <w:rsid w:val="00682BD0"/>
    <w:rsid w:val="00695586"/>
    <w:rsid w:val="00696477"/>
    <w:rsid w:val="006C28FE"/>
    <w:rsid w:val="006D050F"/>
    <w:rsid w:val="006D5C5D"/>
    <w:rsid w:val="006D6139"/>
    <w:rsid w:val="006E5D65"/>
    <w:rsid w:val="006F1282"/>
    <w:rsid w:val="006F1FBC"/>
    <w:rsid w:val="006F31E2"/>
    <w:rsid w:val="00706544"/>
    <w:rsid w:val="007072BA"/>
    <w:rsid w:val="0071620A"/>
    <w:rsid w:val="00724604"/>
    <w:rsid w:val="00724677"/>
    <w:rsid w:val="00725459"/>
    <w:rsid w:val="007300AA"/>
    <w:rsid w:val="007327BD"/>
    <w:rsid w:val="00734608"/>
    <w:rsid w:val="00745302"/>
    <w:rsid w:val="007461D6"/>
    <w:rsid w:val="00746EC8"/>
    <w:rsid w:val="00763BF1"/>
    <w:rsid w:val="00766FD4"/>
    <w:rsid w:val="0078168C"/>
    <w:rsid w:val="00786A96"/>
    <w:rsid w:val="00787C2A"/>
    <w:rsid w:val="00790E27"/>
    <w:rsid w:val="007A3C70"/>
    <w:rsid w:val="007A4022"/>
    <w:rsid w:val="007A6E6E"/>
    <w:rsid w:val="007C3299"/>
    <w:rsid w:val="007C3960"/>
    <w:rsid w:val="007C3BCC"/>
    <w:rsid w:val="007C4546"/>
    <w:rsid w:val="007C6C1D"/>
    <w:rsid w:val="007D6E56"/>
    <w:rsid w:val="007F4155"/>
    <w:rsid w:val="00802FD5"/>
    <w:rsid w:val="0080586A"/>
    <w:rsid w:val="008120F8"/>
    <w:rsid w:val="0081554D"/>
    <w:rsid w:val="0081707E"/>
    <w:rsid w:val="00841615"/>
    <w:rsid w:val="008449B3"/>
    <w:rsid w:val="00850653"/>
    <w:rsid w:val="008552A2"/>
    <w:rsid w:val="0085747A"/>
    <w:rsid w:val="00884922"/>
    <w:rsid w:val="00885F64"/>
    <w:rsid w:val="008917F9"/>
    <w:rsid w:val="008975EA"/>
    <w:rsid w:val="008A039E"/>
    <w:rsid w:val="008A45F7"/>
    <w:rsid w:val="008B6AF5"/>
    <w:rsid w:val="008C0CC0"/>
    <w:rsid w:val="008C13AA"/>
    <w:rsid w:val="008C19A9"/>
    <w:rsid w:val="008C379D"/>
    <w:rsid w:val="008C5147"/>
    <w:rsid w:val="008C5359"/>
    <w:rsid w:val="008C5363"/>
    <w:rsid w:val="008D1C69"/>
    <w:rsid w:val="008D3DFB"/>
    <w:rsid w:val="008E64F4"/>
    <w:rsid w:val="008F12C9"/>
    <w:rsid w:val="008F6E29"/>
    <w:rsid w:val="00916188"/>
    <w:rsid w:val="00923D7D"/>
    <w:rsid w:val="00926F5A"/>
    <w:rsid w:val="009508DF"/>
    <w:rsid w:val="00950DAC"/>
    <w:rsid w:val="00954A07"/>
    <w:rsid w:val="00961C37"/>
    <w:rsid w:val="00997F14"/>
    <w:rsid w:val="009A78D9"/>
    <w:rsid w:val="009B1875"/>
    <w:rsid w:val="009C3E31"/>
    <w:rsid w:val="009C54AE"/>
    <w:rsid w:val="009C788E"/>
    <w:rsid w:val="009D0240"/>
    <w:rsid w:val="009D3F3B"/>
    <w:rsid w:val="009E0543"/>
    <w:rsid w:val="009E3B41"/>
    <w:rsid w:val="009F3C5C"/>
    <w:rsid w:val="009F4610"/>
    <w:rsid w:val="00A00ECC"/>
    <w:rsid w:val="00A07DDE"/>
    <w:rsid w:val="00A114A8"/>
    <w:rsid w:val="00A155EE"/>
    <w:rsid w:val="00A2245B"/>
    <w:rsid w:val="00A25C0D"/>
    <w:rsid w:val="00A30110"/>
    <w:rsid w:val="00A36899"/>
    <w:rsid w:val="00A371F6"/>
    <w:rsid w:val="00A40132"/>
    <w:rsid w:val="00A43BF6"/>
    <w:rsid w:val="00A51A77"/>
    <w:rsid w:val="00A53FA5"/>
    <w:rsid w:val="00A54817"/>
    <w:rsid w:val="00A601C8"/>
    <w:rsid w:val="00A60799"/>
    <w:rsid w:val="00A84C85"/>
    <w:rsid w:val="00A93173"/>
    <w:rsid w:val="00A93BDF"/>
    <w:rsid w:val="00A97DE1"/>
    <w:rsid w:val="00AB053C"/>
    <w:rsid w:val="00AC2909"/>
    <w:rsid w:val="00AD1146"/>
    <w:rsid w:val="00AD27D3"/>
    <w:rsid w:val="00AD312E"/>
    <w:rsid w:val="00AD66D6"/>
    <w:rsid w:val="00AE1160"/>
    <w:rsid w:val="00AE203C"/>
    <w:rsid w:val="00AE2E74"/>
    <w:rsid w:val="00AE5FCB"/>
    <w:rsid w:val="00AF2C1E"/>
    <w:rsid w:val="00AF3EA6"/>
    <w:rsid w:val="00B0280D"/>
    <w:rsid w:val="00B06142"/>
    <w:rsid w:val="00B10CD5"/>
    <w:rsid w:val="00B135B1"/>
    <w:rsid w:val="00B210B9"/>
    <w:rsid w:val="00B3130B"/>
    <w:rsid w:val="00B3312B"/>
    <w:rsid w:val="00B35FB2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3F59"/>
    <w:rsid w:val="00BD66E9"/>
    <w:rsid w:val="00BD6FF4"/>
    <w:rsid w:val="00BF2C41"/>
    <w:rsid w:val="00BF75D7"/>
    <w:rsid w:val="00C058B4"/>
    <w:rsid w:val="00C05CC2"/>
    <w:rsid w:val="00C05F44"/>
    <w:rsid w:val="00C131B5"/>
    <w:rsid w:val="00C1666F"/>
    <w:rsid w:val="00C16ABF"/>
    <w:rsid w:val="00C170AE"/>
    <w:rsid w:val="00C25700"/>
    <w:rsid w:val="00C26CB7"/>
    <w:rsid w:val="00C324C1"/>
    <w:rsid w:val="00C36992"/>
    <w:rsid w:val="00C56036"/>
    <w:rsid w:val="00C5681F"/>
    <w:rsid w:val="00C57C87"/>
    <w:rsid w:val="00C61DC5"/>
    <w:rsid w:val="00C67E92"/>
    <w:rsid w:val="00C70A26"/>
    <w:rsid w:val="00C74314"/>
    <w:rsid w:val="00C766DF"/>
    <w:rsid w:val="00C94B98"/>
    <w:rsid w:val="00C96DCC"/>
    <w:rsid w:val="00CA2B96"/>
    <w:rsid w:val="00CA5089"/>
    <w:rsid w:val="00CA56E5"/>
    <w:rsid w:val="00CB0213"/>
    <w:rsid w:val="00CC3715"/>
    <w:rsid w:val="00CD6897"/>
    <w:rsid w:val="00CE5BAC"/>
    <w:rsid w:val="00CF25BE"/>
    <w:rsid w:val="00CF4164"/>
    <w:rsid w:val="00CF78ED"/>
    <w:rsid w:val="00D02B25"/>
    <w:rsid w:val="00D02EBA"/>
    <w:rsid w:val="00D100B3"/>
    <w:rsid w:val="00D17C3C"/>
    <w:rsid w:val="00D26B2C"/>
    <w:rsid w:val="00D352C9"/>
    <w:rsid w:val="00D425B2"/>
    <w:rsid w:val="00D428D6"/>
    <w:rsid w:val="00D552B2"/>
    <w:rsid w:val="00D55347"/>
    <w:rsid w:val="00D608D1"/>
    <w:rsid w:val="00D67978"/>
    <w:rsid w:val="00D731C6"/>
    <w:rsid w:val="00D74119"/>
    <w:rsid w:val="00D75600"/>
    <w:rsid w:val="00D8075B"/>
    <w:rsid w:val="00D8678B"/>
    <w:rsid w:val="00D9493E"/>
    <w:rsid w:val="00DA2114"/>
    <w:rsid w:val="00DA3F36"/>
    <w:rsid w:val="00DA518C"/>
    <w:rsid w:val="00DE09C0"/>
    <w:rsid w:val="00DE4A14"/>
    <w:rsid w:val="00DF320D"/>
    <w:rsid w:val="00DF45CE"/>
    <w:rsid w:val="00DF71C8"/>
    <w:rsid w:val="00E129B8"/>
    <w:rsid w:val="00E21E7D"/>
    <w:rsid w:val="00E22FBC"/>
    <w:rsid w:val="00E24BF5"/>
    <w:rsid w:val="00E25338"/>
    <w:rsid w:val="00E30F90"/>
    <w:rsid w:val="00E51E44"/>
    <w:rsid w:val="00E63348"/>
    <w:rsid w:val="00E742AA"/>
    <w:rsid w:val="00E77E88"/>
    <w:rsid w:val="00E8107D"/>
    <w:rsid w:val="00E960BB"/>
    <w:rsid w:val="00EA2074"/>
    <w:rsid w:val="00EA4832"/>
    <w:rsid w:val="00EA49D7"/>
    <w:rsid w:val="00EA4E9D"/>
    <w:rsid w:val="00EC4899"/>
    <w:rsid w:val="00ED03AB"/>
    <w:rsid w:val="00ED32D2"/>
    <w:rsid w:val="00ED7B2D"/>
    <w:rsid w:val="00EE32DE"/>
    <w:rsid w:val="00EE5457"/>
    <w:rsid w:val="00EE7AFB"/>
    <w:rsid w:val="00F070AB"/>
    <w:rsid w:val="00F17567"/>
    <w:rsid w:val="00F27A7B"/>
    <w:rsid w:val="00F47BAE"/>
    <w:rsid w:val="00F50598"/>
    <w:rsid w:val="00F526AF"/>
    <w:rsid w:val="00F617C3"/>
    <w:rsid w:val="00F7066B"/>
    <w:rsid w:val="00F716D0"/>
    <w:rsid w:val="00F7172C"/>
    <w:rsid w:val="00F75F2B"/>
    <w:rsid w:val="00F835CC"/>
    <w:rsid w:val="00F83B28"/>
    <w:rsid w:val="00F86BF4"/>
    <w:rsid w:val="00F96CF8"/>
    <w:rsid w:val="00F974DA"/>
    <w:rsid w:val="00FA24C2"/>
    <w:rsid w:val="00FA46E5"/>
    <w:rsid w:val="00FB7DBA"/>
    <w:rsid w:val="00FC1C25"/>
    <w:rsid w:val="00FC3F45"/>
    <w:rsid w:val="00FC61DD"/>
    <w:rsid w:val="00FD503F"/>
    <w:rsid w:val="00FD7589"/>
    <w:rsid w:val="00FE4B3D"/>
    <w:rsid w:val="00FF016A"/>
    <w:rsid w:val="00FF1401"/>
    <w:rsid w:val="00FF1C42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80949"/>
  <w15:docId w15:val="{813D01D8-8D9F-4BBA-AC56-3AED80B71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F6CB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042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82B69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5F6CB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06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06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065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06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065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2DE07-7282-4470-BCF2-34E660AF2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28</TotalTime>
  <Pages>5</Pages>
  <Words>1250</Words>
  <Characters>7500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10</cp:revision>
  <cp:lastPrinted>2022-12-29T08:11:00Z</cp:lastPrinted>
  <dcterms:created xsi:type="dcterms:W3CDTF">2023-05-30T08:29:00Z</dcterms:created>
  <dcterms:modified xsi:type="dcterms:W3CDTF">2023-06-01T14:55:00Z</dcterms:modified>
</cp:coreProperties>
</file>